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78DE3">
      <w:pPr>
        <w:widowControl/>
        <w:wordWrap/>
        <w:snapToGrid/>
        <w:spacing w:line="400" w:lineRule="exact"/>
        <w:ind w:right="0" w:firstLine="0" w:firstLineChars="0"/>
        <w:contextualSpacing/>
        <w:jc w:val="center"/>
        <w:rPr>
          <w:rFonts w:hint="eastAsia" w:ascii="宋体" w:hAnsi="宋体" w:cstheme="minorEastAsia"/>
        </w:rPr>
      </w:pPr>
      <w:r>
        <w:rPr>
          <w:rFonts w:hint="eastAsia" w:ascii="黑体" w:hAnsi="黑体" w:eastAsia="黑体" w:cstheme="minorEastAsia"/>
          <w:color w:val="000000"/>
          <w:sz w:val="36"/>
          <w:szCs w:val="36"/>
        </w:rPr>
        <w:t>进 修 承 诺 书</w:t>
      </w:r>
      <w:r>
        <w:rPr>
          <w:rFonts w:hint="eastAsia" w:ascii="黑体" w:hAnsi="黑体" w:eastAsia="黑体" w:cstheme="minorEastAsia"/>
        </w:rPr>
        <w:t xml:space="preserve">   </w:t>
      </w:r>
      <w:r>
        <w:rPr>
          <w:rFonts w:hint="eastAsia" w:ascii="宋体" w:hAnsi="宋体" w:cstheme="minorEastAsia"/>
        </w:rPr>
        <w:t xml:space="preserve">    </w:t>
      </w:r>
    </w:p>
    <w:p w14:paraId="6A8686C4">
      <w:pPr>
        <w:jc w:val="right"/>
        <w:rPr>
          <w:rFonts w:hint="eastAsia" w:ascii="宋体" w:hAnsi="宋体" w:eastAsia="宋体" w:cs="Times New Roman"/>
          <w:b w:val="0"/>
          <w:bCs/>
          <w:sz w:val="21"/>
          <w:szCs w:val="21"/>
          <w:lang w:val="en-US" w:eastAsia="zh-CN" w:bidi="ar-SA"/>
        </w:rPr>
      </w:pPr>
    </w:p>
    <w:p w14:paraId="6C11F9BF">
      <w:pPr>
        <w:jc w:val="right"/>
        <w:rPr>
          <w:rFonts w:hint="eastAsia" w:ascii="宋体" w:hAnsi="宋体" w:eastAsia="宋体" w:cs="Times New Roman"/>
          <w:b/>
          <w:sz w:val="24"/>
          <w:szCs w:val="24"/>
          <w:lang w:val="en-US" w:eastAsia="zh-CN" w:bidi="ar-SA"/>
        </w:rPr>
      </w:pPr>
    </w:p>
    <w:p w14:paraId="03A35E6A">
      <w:pPr>
        <w:spacing w:line="400" w:lineRule="exact"/>
        <w:ind w:firstLine="400" w:firstLineChars="200"/>
        <w:contextualSpacing/>
        <w:jc w:val="lef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为了便于统一管理，杜绝进修生在我院进修学习期间发生医疗纠纷、差错，根据国家有关规定和我院《</w:t>
      </w:r>
      <w:r>
        <w:rPr>
          <w:rFonts w:hint="eastAsia"/>
          <w:vertAlign w:val="baseline"/>
          <w:lang w:val="en-US" w:eastAsia="zh-CN"/>
        </w:rPr>
        <w:t>来院学习人员安全管理制度</w:t>
      </w:r>
      <w:r>
        <w:rPr>
          <w:rFonts w:hint="eastAsia" w:asciiTheme="minorEastAsia" w:hAnsiTheme="minorEastAsia" w:eastAsiaTheme="minorEastAsia" w:cstheme="minorEastAsia"/>
          <w:color w:val="000000"/>
        </w:rPr>
        <w:t>》</w:t>
      </w:r>
      <w:r>
        <w:rPr>
          <w:rFonts w:hint="eastAsia" w:asciiTheme="minorEastAsia" w:hAnsiTheme="minorEastAsia" w:eastAsiaTheme="minorEastAsia" w:cstheme="minorEastAsia"/>
          <w:color w:val="000000"/>
          <w:lang w:eastAsia="zh-CN"/>
        </w:rPr>
        <w:t>、《</w:t>
      </w:r>
      <w:r>
        <w:rPr>
          <w:rFonts w:hint="eastAsia" w:ascii="Times New Roman" w:hAnsi="Times New Roman" w:eastAsia="宋体"/>
          <w:sz w:val="21"/>
          <w:szCs w:val="24"/>
        </w:rPr>
        <w:t>进修生管理规定</w:t>
      </w:r>
      <w:r>
        <w:rPr>
          <w:rFonts w:hint="eastAsia" w:asciiTheme="minorEastAsia" w:hAnsiTheme="minorEastAsia" w:eastAsiaTheme="minorEastAsia" w:cstheme="minorEastAsia"/>
          <w:color w:val="000000"/>
          <w:lang w:eastAsia="zh-CN"/>
        </w:rPr>
        <w:t>》等</w:t>
      </w:r>
      <w:r>
        <w:rPr>
          <w:rFonts w:hint="eastAsia" w:asciiTheme="minorEastAsia" w:hAnsiTheme="minorEastAsia" w:eastAsiaTheme="minorEastAsia" w:cstheme="minorEastAsia"/>
          <w:color w:val="000000"/>
        </w:rPr>
        <w:t>，进修生选送单位</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向进修生接收单位</w:t>
      </w:r>
      <w:r>
        <w:rPr>
          <w:rFonts w:hint="eastAsia" w:asciiTheme="minorEastAsia" w:hAnsiTheme="minorEastAsia" w:eastAsiaTheme="minorEastAsia" w:cstheme="minorEastAsia"/>
          <w:color w:val="000000"/>
          <w:u w:val="single"/>
        </w:rPr>
        <w:t>成都市妇女儿童中心医院</w:t>
      </w:r>
      <w:r>
        <w:rPr>
          <w:rFonts w:hint="eastAsia" w:asciiTheme="minorEastAsia" w:hAnsiTheme="minorEastAsia" w:eastAsiaTheme="minorEastAsia" w:cstheme="minorEastAsia"/>
          <w:color w:val="000000"/>
        </w:rPr>
        <w:t>郑重承诺：</w:t>
      </w:r>
    </w:p>
    <w:p w14:paraId="569A17DF">
      <w:pPr>
        <w:spacing w:line="400" w:lineRule="exact"/>
        <w:ind w:firstLine="400" w:firstLineChars="200"/>
        <w:contextualSpacing/>
        <w:jc w:val="left"/>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lang w:val="en-US" w:eastAsia="zh-CN"/>
        </w:rPr>
        <w:t>1.</w:t>
      </w:r>
      <w:r>
        <w:rPr>
          <w:rFonts w:hint="eastAsia" w:asciiTheme="minorEastAsia" w:hAnsiTheme="minorEastAsia" w:eastAsiaTheme="minorEastAsia" w:cstheme="minorEastAsia"/>
          <w:color w:val="000000"/>
        </w:rPr>
        <w:t>督促本单位选送在成都市妇女儿童中心医院进修学习的职工（进修生）</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同志在其进修学习期间，严格遵守成都市妇女儿童中心医院和科室的各项规章制度。</w:t>
      </w:r>
      <w:r>
        <w:rPr>
          <w:rFonts w:hint="eastAsia" w:asciiTheme="minorEastAsia" w:hAnsiTheme="minorEastAsia" w:eastAsiaTheme="minorEastAsia" w:cstheme="minorEastAsia"/>
          <w:color w:val="000000"/>
          <w:lang w:eastAsia="zh-CN"/>
        </w:rPr>
        <w:t>成都市妇女儿童中心医院有权按照其相关奖惩管理办法对本单位进修学习的职工进行相关处罚。</w:t>
      </w:r>
    </w:p>
    <w:p w14:paraId="27A63691">
      <w:pPr>
        <w:spacing w:line="400" w:lineRule="exact"/>
        <w:ind w:firstLine="400" w:firstLineChars="200"/>
        <w:contextualSpacing/>
        <w:jc w:val="left"/>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lang w:val="en-US" w:eastAsia="zh-CN"/>
        </w:rPr>
        <w:t>2.</w:t>
      </w:r>
      <w:r>
        <w:rPr>
          <w:rFonts w:hint="eastAsia" w:asciiTheme="minorEastAsia" w:hAnsiTheme="minorEastAsia" w:eastAsiaTheme="minorEastAsia" w:cstheme="minorEastAsia"/>
          <w:color w:val="000000"/>
          <w:lang w:eastAsia="zh-CN"/>
        </w:rPr>
        <w:t>本</w:t>
      </w:r>
      <w:r>
        <w:rPr>
          <w:rFonts w:hint="eastAsia" w:asciiTheme="minorEastAsia" w:hAnsiTheme="minorEastAsia" w:eastAsiaTheme="minorEastAsia" w:cstheme="minorEastAsia"/>
          <w:color w:val="000000"/>
        </w:rPr>
        <w:t>单位愿与进修生本人一起，共同承担因进修生处理不当、操作失误等原因发生的医疗纠纷、差错</w:t>
      </w:r>
      <w:r>
        <w:rPr>
          <w:rFonts w:hint="eastAsia" w:asciiTheme="minorEastAsia" w:hAnsiTheme="minorEastAsia" w:eastAsiaTheme="minorEastAsia" w:cstheme="minorEastAsia"/>
          <w:color w:val="000000"/>
          <w:lang w:eastAsia="zh-CN"/>
        </w:rPr>
        <w:t>等的</w:t>
      </w:r>
      <w:r>
        <w:rPr>
          <w:rFonts w:hint="eastAsia" w:asciiTheme="minorEastAsia" w:hAnsiTheme="minorEastAsia" w:eastAsiaTheme="minorEastAsia" w:cstheme="minorEastAsia"/>
          <w:color w:val="000000"/>
        </w:rPr>
        <w:t>连带责任，以及因此造成精密、贵重仪</w:t>
      </w:r>
      <w:bookmarkStart w:id="0" w:name="_GoBack"/>
      <w:bookmarkEnd w:id="0"/>
      <w:r>
        <w:rPr>
          <w:rFonts w:hint="eastAsia" w:asciiTheme="minorEastAsia" w:hAnsiTheme="minorEastAsia" w:eastAsiaTheme="minorEastAsia" w:cstheme="minorEastAsia"/>
          <w:color w:val="000000"/>
        </w:rPr>
        <w:t>器损坏的赔偿</w:t>
      </w:r>
      <w:r>
        <w:rPr>
          <w:rFonts w:hint="eastAsia" w:asciiTheme="minorEastAsia" w:hAnsiTheme="minorEastAsia" w:eastAsiaTheme="minorEastAsia" w:cstheme="minorEastAsia"/>
          <w:color w:val="000000"/>
          <w:lang w:eastAsia="zh-CN"/>
        </w:rPr>
        <w:t>及处罚。</w:t>
      </w:r>
    </w:p>
    <w:p w14:paraId="14E2EB42">
      <w:pPr>
        <w:spacing w:line="400" w:lineRule="exact"/>
        <w:ind w:firstLine="400" w:firstLineChars="200"/>
        <w:contextualSpacing/>
        <w:jc w:val="lef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进修生本人郑重承诺：</w:t>
      </w:r>
    </w:p>
    <w:p w14:paraId="2DE947A5">
      <w:pPr>
        <w:spacing w:line="400" w:lineRule="exact"/>
        <w:ind w:firstLine="400" w:firstLineChars="200"/>
        <w:contextualSpacing/>
        <w:jc w:val="left"/>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lang w:val="en-US" w:eastAsia="zh-CN"/>
        </w:rPr>
        <w:t>1.</w:t>
      </w:r>
      <w:r>
        <w:rPr>
          <w:rFonts w:hint="eastAsia" w:asciiTheme="minorEastAsia" w:hAnsiTheme="minorEastAsia" w:eastAsiaTheme="minorEastAsia" w:cstheme="minorEastAsia"/>
          <w:color w:val="000000"/>
        </w:rPr>
        <w:t>在成都市妇女儿童中心医院进修学习期间，严格遵守医院、科室的各项规章制度，保持良好的医德、医风，服从安排，努力学习，积极参与社会公益活动</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自觉爱护医院公共财物，严格执行保护性医疗制度，</w:t>
      </w:r>
      <w:r>
        <w:rPr>
          <w:rFonts w:hint="eastAsia" w:asciiTheme="minorEastAsia" w:hAnsiTheme="minorEastAsia" w:eastAsiaTheme="minorEastAsia" w:cstheme="minorEastAsia"/>
          <w:color w:val="000000"/>
          <w:lang w:eastAsia="zh-CN"/>
        </w:rPr>
        <w:t>不擅自收集</w:t>
      </w:r>
      <w:r>
        <w:rPr>
          <w:rFonts w:hint="eastAsia" w:asciiTheme="minorEastAsia" w:hAnsiTheme="minorEastAsia" w:eastAsiaTheme="minorEastAsia" w:cstheme="minorEastAsia"/>
          <w:color w:val="000000"/>
        </w:rPr>
        <w:t>医院</w:t>
      </w:r>
      <w:r>
        <w:rPr>
          <w:rFonts w:hint="eastAsia" w:asciiTheme="minorEastAsia" w:hAnsiTheme="minorEastAsia" w:eastAsiaTheme="minorEastAsia" w:cstheme="minorEastAsia"/>
          <w:color w:val="000000"/>
          <w:lang w:eastAsia="zh-CN"/>
        </w:rPr>
        <w:t>医教研、</w:t>
      </w:r>
      <w:r>
        <w:rPr>
          <w:rFonts w:hint="eastAsia" w:asciiTheme="minorEastAsia" w:hAnsiTheme="minorEastAsia" w:eastAsiaTheme="minorEastAsia" w:cstheme="minorEastAsia"/>
          <w:color w:val="000000"/>
        </w:rPr>
        <w:t>病历、X光片、心电图等资料和标本</w:t>
      </w:r>
      <w:r>
        <w:rPr>
          <w:rFonts w:hint="eastAsia" w:asciiTheme="minorEastAsia" w:hAnsiTheme="minorEastAsia" w:eastAsiaTheme="minorEastAsia" w:cstheme="minorEastAsia"/>
          <w:color w:val="000000"/>
          <w:lang w:eastAsia="zh-CN"/>
        </w:rPr>
        <w:t>。本人愿意承担因本人</w:t>
      </w:r>
      <w:r>
        <w:rPr>
          <w:rFonts w:hint="eastAsia" w:asciiTheme="minorEastAsia" w:hAnsiTheme="minorEastAsia" w:eastAsiaTheme="minorEastAsia" w:cstheme="minorEastAsia"/>
          <w:color w:val="000000"/>
        </w:rPr>
        <w:t>处理不当、操作失误等原因发生的医疗纠纷、差错</w:t>
      </w:r>
      <w:r>
        <w:rPr>
          <w:rFonts w:hint="eastAsia" w:asciiTheme="minorEastAsia" w:hAnsiTheme="minorEastAsia" w:eastAsiaTheme="minorEastAsia" w:cstheme="minorEastAsia"/>
          <w:color w:val="000000"/>
          <w:lang w:eastAsia="zh-CN"/>
        </w:rPr>
        <w:t>等</w:t>
      </w:r>
      <w:r>
        <w:rPr>
          <w:rFonts w:hint="eastAsia" w:asciiTheme="minorEastAsia" w:hAnsiTheme="minorEastAsia" w:eastAsiaTheme="minorEastAsia" w:cstheme="minorEastAsia"/>
          <w:color w:val="000000"/>
        </w:rPr>
        <w:t>责任，以及因此造成精密、贵重仪器损坏的赔偿</w:t>
      </w:r>
      <w:r>
        <w:rPr>
          <w:rFonts w:hint="eastAsia" w:asciiTheme="minorEastAsia" w:hAnsiTheme="minorEastAsia" w:eastAsiaTheme="minorEastAsia" w:cstheme="minorEastAsia"/>
          <w:color w:val="000000"/>
          <w:lang w:eastAsia="zh-CN"/>
        </w:rPr>
        <w:t>及处罚。</w:t>
      </w:r>
    </w:p>
    <w:p w14:paraId="67AF1D2D">
      <w:pPr>
        <w:spacing w:line="400" w:lineRule="exact"/>
        <w:ind w:firstLine="400" w:firstLineChars="200"/>
        <w:contextualSpacing/>
        <w:jc w:val="left"/>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lang w:val="en-US" w:eastAsia="zh-CN"/>
        </w:rPr>
        <w:t>2.在</w:t>
      </w:r>
      <w:r>
        <w:rPr>
          <w:rFonts w:hint="eastAsia" w:asciiTheme="minorEastAsia" w:hAnsiTheme="minorEastAsia" w:eastAsiaTheme="minorEastAsia" w:cstheme="minorEastAsia"/>
          <w:color w:val="000000"/>
        </w:rPr>
        <w:t>进修学习期间，不要求转专业</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进修结束不再延长学习期限</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如确需转专业</w:t>
      </w:r>
      <w:r>
        <w:rPr>
          <w:rFonts w:hint="eastAsia" w:asciiTheme="minorEastAsia" w:hAnsiTheme="minorEastAsia" w:eastAsiaTheme="minorEastAsia" w:cstheme="minorEastAsia"/>
          <w:color w:val="000000"/>
          <w:lang w:eastAsia="zh-CN"/>
        </w:rPr>
        <w:t>或延期</w:t>
      </w:r>
      <w:r>
        <w:rPr>
          <w:rFonts w:hint="eastAsia" w:asciiTheme="minorEastAsia" w:hAnsiTheme="minorEastAsia" w:eastAsiaTheme="minorEastAsia" w:cstheme="minorEastAsia"/>
          <w:color w:val="000000"/>
        </w:rPr>
        <w:t>继续学习，</w:t>
      </w:r>
      <w:r>
        <w:rPr>
          <w:rFonts w:hint="eastAsia" w:asciiTheme="minorEastAsia" w:hAnsiTheme="minorEastAsia" w:eastAsiaTheme="minorEastAsia" w:cstheme="minorEastAsia"/>
          <w:color w:val="000000"/>
          <w:lang w:eastAsia="zh-CN"/>
        </w:rPr>
        <w:t>本人接受</w:t>
      </w:r>
      <w:r>
        <w:rPr>
          <w:rFonts w:hint="eastAsia" w:asciiTheme="minorEastAsia" w:hAnsiTheme="minorEastAsia" w:eastAsiaTheme="minorEastAsia" w:cstheme="minorEastAsia"/>
          <w:color w:val="000000"/>
        </w:rPr>
        <w:t>按正常程序参加下一届进修生</w:t>
      </w:r>
      <w:r>
        <w:rPr>
          <w:rFonts w:hint="eastAsia" w:asciiTheme="minorEastAsia" w:hAnsiTheme="minorEastAsia" w:eastAsiaTheme="minorEastAsia" w:cstheme="minorEastAsia"/>
          <w:color w:val="000000"/>
          <w:lang w:eastAsia="zh-CN"/>
        </w:rPr>
        <w:t>报名。</w:t>
      </w:r>
    </w:p>
    <w:p w14:paraId="7263CE64">
      <w:pPr>
        <w:spacing w:line="400" w:lineRule="exact"/>
        <w:ind w:firstLine="400" w:firstLineChars="200"/>
        <w:contextualSpacing/>
        <w:jc w:val="left"/>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3.</w:t>
      </w:r>
      <w:r>
        <w:rPr>
          <w:rFonts w:hint="eastAsia" w:asciiTheme="minorEastAsia" w:hAnsiTheme="minorEastAsia" w:eastAsiaTheme="minorEastAsia" w:cstheme="minorEastAsia"/>
          <w:color w:val="000000"/>
        </w:rPr>
        <w:t>在进修学习期间</w:t>
      </w:r>
      <w:r>
        <w:rPr>
          <w:rFonts w:hint="eastAsia" w:asciiTheme="minorEastAsia" w:hAnsiTheme="minorEastAsia" w:eastAsiaTheme="minorEastAsia" w:cstheme="minorEastAsia"/>
          <w:color w:val="000000"/>
          <w:lang w:val="en-US" w:eastAsia="zh-CN"/>
        </w:rPr>
        <w:t>全脱产，原则上不参加原单位安排的</w:t>
      </w:r>
      <w:r>
        <w:rPr>
          <w:rFonts w:hint="eastAsia" w:asciiTheme="minorEastAsia" w:hAnsiTheme="minorEastAsia" w:eastAsiaTheme="minorEastAsia" w:cstheme="minorEastAsia"/>
          <w:color w:val="000000"/>
          <w:lang w:eastAsia="zh-CN"/>
        </w:rPr>
        <w:t>临床诊疗、</w:t>
      </w:r>
      <w:r>
        <w:rPr>
          <w:rFonts w:hint="eastAsia" w:asciiTheme="minorEastAsia" w:hAnsiTheme="minorEastAsia" w:eastAsiaTheme="minorEastAsia" w:cstheme="minorEastAsia"/>
          <w:color w:val="000000"/>
        </w:rPr>
        <w:t>组织的会议及</w:t>
      </w:r>
      <w:r>
        <w:rPr>
          <w:rFonts w:hint="eastAsia" w:asciiTheme="minorEastAsia" w:hAnsiTheme="minorEastAsia" w:eastAsiaTheme="minorEastAsia" w:cstheme="minorEastAsia"/>
          <w:color w:val="000000"/>
          <w:lang w:eastAsia="zh-CN"/>
        </w:rPr>
        <w:t>其他</w:t>
      </w:r>
      <w:r>
        <w:rPr>
          <w:rFonts w:hint="eastAsia" w:asciiTheme="minorEastAsia" w:hAnsiTheme="minorEastAsia" w:eastAsiaTheme="minorEastAsia" w:cstheme="minorEastAsia"/>
          <w:color w:val="000000"/>
        </w:rPr>
        <w:t>活动</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lang w:val="en-US" w:eastAsia="zh-CN"/>
        </w:rPr>
        <w:t>原则上不请病事假，如确有特殊情况，须持原单位教学管理部门签发请假公函请假。本人接受补齐请假时长方能取得进修证明和进修证书；若未补齐请假时长，本人接受按实际出勤天数仅能取得进修证明。如有违规，自愿终止进修。</w:t>
      </w:r>
    </w:p>
    <w:p w14:paraId="7141D0A0">
      <w:pPr>
        <w:spacing w:line="400" w:lineRule="exact"/>
        <w:ind w:firstLine="400" w:firstLineChars="200"/>
        <w:contextualSpacing/>
        <w:jc w:val="left"/>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4.保护病患隐私、保证信息安全，不以任何形式发布、泄露与病人、工作相关的信息及影像资料。本人愿意承担因个人不当操作造成所有后果及责任。</w:t>
      </w:r>
    </w:p>
    <w:p w14:paraId="55E8D429">
      <w:pPr>
        <w:spacing w:line="400" w:lineRule="exact"/>
        <w:ind w:firstLine="400" w:firstLineChars="200"/>
        <w:contextualSpacing/>
        <w:jc w:val="left"/>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5.特殊时期（如本土疫情期间），严格遵守医院的各项规章制度，服从医院各项安排。本人愿意承担因个人违反规定造成所有后果及责任。</w:t>
      </w:r>
    </w:p>
    <w:p w14:paraId="7A4EDA98">
      <w:pPr>
        <w:spacing w:line="400" w:lineRule="exact"/>
        <w:ind w:firstLine="400" w:firstLineChars="200"/>
        <w:contextualSpacing/>
        <w:jc w:val="left"/>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6.维护医院的名誉，不在任何平台发布有损成都市妇女儿童中心医院声誉的言论，如违反上述规定的，本人愿意承担由此给医院造成的一切损失并自愿终止进修。</w:t>
      </w:r>
    </w:p>
    <w:p w14:paraId="168198AF">
      <w:pPr>
        <w:spacing w:line="400" w:lineRule="exact"/>
        <w:ind w:firstLine="400" w:firstLineChars="200"/>
        <w:contextualSpacing/>
        <w:jc w:val="lef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进修生选送单位（盖章）：</w:t>
      </w:r>
    </w:p>
    <w:p w14:paraId="6467B5AB">
      <w:pPr>
        <w:spacing w:line="400" w:lineRule="exact"/>
        <w:ind w:firstLine="400" w:firstLineChars="200"/>
        <w:contextualSpacing/>
        <w:jc w:val="lef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法定代表人/授权代表（签字）：</w:t>
      </w:r>
    </w:p>
    <w:p w14:paraId="5B789BE6">
      <w:pPr>
        <w:spacing w:line="400" w:lineRule="exact"/>
        <w:ind w:firstLine="400" w:firstLineChars="200"/>
        <w:contextualSpacing/>
        <w:jc w:val="left"/>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承诺人（签字捺印）：</w:t>
      </w:r>
    </w:p>
    <w:p w14:paraId="0BB588F4">
      <w:pPr>
        <w:spacing w:line="400" w:lineRule="exact"/>
        <w:ind w:firstLine="400" w:firstLineChars="200"/>
        <w:contextualSpacing/>
        <w:jc w:val="left"/>
      </w:pPr>
      <w:r>
        <w:rPr>
          <w:rFonts w:hint="eastAsia" w:asciiTheme="minorEastAsia" w:hAnsiTheme="minorEastAsia" w:eastAsiaTheme="minorEastAsia" w:cstheme="minorEastAsia"/>
          <w:color w:val="000000"/>
          <w:lang w:val="en-US" w:eastAsia="zh-CN"/>
        </w:rPr>
        <w:t>年  月  日</w:t>
      </w:r>
    </w:p>
    <w:sectPr>
      <w:pgSz w:w="11906" w:h="16838"/>
      <w:pgMar w:top="2098" w:right="1474"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NjUyYWJkNzQwNzFmMWEzNThhODAyMmNlOTMzOWQifQ=="/>
  </w:docVars>
  <w:rsids>
    <w:rsidRoot w:val="47C952A6"/>
    <w:rsid w:val="18E303F6"/>
    <w:rsid w:val="31BA392E"/>
    <w:rsid w:val="38056860"/>
    <w:rsid w:val="47C95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distribute"/>
    </w:pPr>
    <w:rPr>
      <w:rFonts w:ascii="Times New Roman" w:hAnsi="Times New Roman" w:eastAsia="Times New Roman" w:cs="Times New Roman"/>
      <w:sz w:val="20"/>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823</Words>
  <Characters>823</Characters>
  <Lines>0</Lines>
  <Paragraphs>0</Paragraphs>
  <TotalTime>0</TotalTime>
  <ScaleCrop>false</ScaleCrop>
  <LinksUpToDate>false</LinksUpToDate>
  <CharactersWithSpaces>868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2024-07-17T03:17:00Z</dcterms:created>
  <dc:creator>KJB</dc:creator>
  <cp:lastModifiedBy>KJB</cp:lastModifiedBy>
  <dcterms:modified xsi:type="dcterms:W3CDTF">2025-08-05T06:44:36Z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4F55CCD8A08B46AFBEF761EA683943D4_11</vt:lpwstr>
  </property>
  <property fmtid="{D5CDD505-2E9C-101B-9397-08002B2CF9AE}" pid="4" name="KSOTemplateDocerSaveRecord">
    <vt:lpwstr>eyJoZGlkIjoiMzhhNjUyYWJkNzQwNzFmMWEzNThhODAyMmNlOTMzOWQiLCJ1c2VySWQiOiI2MTA1NTUyNjkifQ==</vt:lpwstr>
  </property>
</Properties>
</file>