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48F33"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bookmarkEnd w:id="0"/>
    <w:p w14:paraId="4B85AD94">
      <w:pPr>
        <w:bidi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成都市妇女儿童中心医院拟聘工作人员名单</w:t>
      </w:r>
    </w:p>
    <w:tbl>
      <w:tblPr>
        <w:tblStyle w:val="7"/>
        <w:tblW w:w="10397" w:type="dxa"/>
        <w:tblInd w:w="-6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1035"/>
        <w:gridCol w:w="570"/>
        <w:gridCol w:w="1020"/>
        <w:gridCol w:w="1875"/>
        <w:gridCol w:w="1577"/>
        <w:gridCol w:w="915"/>
        <w:gridCol w:w="945"/>
        <w:gridCol w:w="810"/>
      </w:tblGrid>
      <w:tr w14:paraId="7D86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1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BB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7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39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EE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4F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60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69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毕业</w:t>
            </w:r>
            <w:r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D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职称</w:t>
            </w:r>
          </w:p>
        </w:tc>
      </w:tr>
      <w:tr w14:paraId="0055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6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临床、科研</w:t>
            </w:r>
          </w:p>
          <w:p w14:paraId="61C4D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B6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吴若兰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B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B0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1998.11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96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C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D2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F6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AA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68A4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0F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20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张好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41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E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1996.07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34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B0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91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1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AA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7184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4C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DA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李露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6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9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1994.11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77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3F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57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E6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96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3987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E3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B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汪雨佳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11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C0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1996.09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47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FD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4B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0C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9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1363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47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00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唐玲利亚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1B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F6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18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2C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84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5D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99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313E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CF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5C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修思琴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31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B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1999.08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68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8A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D3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FA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2C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3A9E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37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D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肖鑫钰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3F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37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1998.10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45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E2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57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37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7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23F9C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F8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0F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谢艾洁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7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F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1998.09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66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0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9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AB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6C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53C49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64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AB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尹俪橦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7E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8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1997.08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64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9C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32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35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B8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1AFE2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58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4D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唐岑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EF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89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2000.04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A9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51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AC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74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3C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60F59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0F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D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A2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35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9B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41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8E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9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7B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299D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61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儿童肾脏内科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4A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蒋仪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E0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EC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9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56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85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C0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13871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51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A2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倪雅梅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5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1998.10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81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8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8B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CE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0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1741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5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儿童风湿免疫科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8D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郑琳尹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95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E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1997.09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50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0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FF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6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16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7A540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3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儿童血液及肿瘤</w:t>
            </w:r>
          </w:p>
          <w:p w14:paraId="41175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4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冉雪清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00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8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5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E0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D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D3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8B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4F04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02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64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周哲蝶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76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A3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1999.05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C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A8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8A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2A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80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49C3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1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新生儿重症医</w:t>
            </w:r>
          </w:p>
          <w:p w14:paraId="646BA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学科医师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2C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99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CB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1997.02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A2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60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5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C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D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6AB5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79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0E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欧阳怡帆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72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43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1999.05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1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FA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0A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8F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1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7ADA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BB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7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张庭玮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B6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67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69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C4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FE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4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69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01285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67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1B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张雨寒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1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1F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1999.08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7D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66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E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E6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6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669BC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18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儿童重症医学科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9D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40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BE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1997.09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38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C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A5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C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F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2AE71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CE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儿外科医师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钟雨彤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88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4E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1999.04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3B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6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儿外科学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14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33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1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7071D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19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E1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何佳丽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2B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DF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5A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71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儿外科学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5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45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7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50D5D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7F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A9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谢佳宝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62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36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1999.06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B7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65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98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E8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B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55DA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60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02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袁媛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4C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04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1999.08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C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0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8F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7B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A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6BCFA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80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E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蒋玉洁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15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43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57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2D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8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18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62CE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0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耳鼻咽喉头颈外科医师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F1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郭奕荟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6C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F9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1999.03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D6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77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B1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3C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E6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455DE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74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超声影像科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D9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刘秦嘉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2D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6C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1998.02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15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19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A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6B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6C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27BA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DC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9D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陈博儒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D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3D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D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5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0B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A1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B3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17940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6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B9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C5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F1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1998.11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06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0B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麻醉学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3C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6B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3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32D0D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2D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DD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何殊瑶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D9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0B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93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5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02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6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40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0436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69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F4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敬心怡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1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02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1999.06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6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E0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C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E0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6F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68D23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61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眼科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E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董音妙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A0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15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1999.04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B6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F6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眼科学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84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7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F0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13FC1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32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肿瘤科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95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AB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47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1998.01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0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FA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放射肿瘤学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30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62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2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6E8D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54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3C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陈星园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3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3F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1996.08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CF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B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放射肿瘤学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0F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26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4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0C935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3B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29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邓伟程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4E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56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1999.11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4E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B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放射肿瘤学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89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C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19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医师</w:t>
            </w:r>
          </w:p>
        </w:tc>
      </w:tr>
      <w:tr w14:paraId="5D5E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22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14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蒋瑶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07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0B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1998.08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FF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C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53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EC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2024.06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D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技师</w:t>
            </w:r>
          </w:p>
        </w:tc>
      </w:tr>
    </w:tbl>
    <w:p w14:paraId="13F88580">
      <w:pPr>
        <w:spacing w:line="400" w:lineRule="exact"/>
        <w:jc w:val="left"/>
        <w:rPr>
          <w:rFonts w:ascii="宋体" w:hAnsi="宋体" w:eastAsia="宋体" w:cs="宋体"/>
          <w:sz w:val="28"/>
          <w:szCs w:val="28"/>
          <w:highlight w:val="none"/>
          <w:lang w:bidi="ar"/>
        </w:rPr>
      </w:pPr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印品酷黑体">
    <w:panose1 w:val="00000805000000000000"/>
    <w:charset w:val="86"/>
    <w:family w:val="auto"/>
    <w:pitch w:val="default"/>
    <w:sig w:usb0="A00002BF" w:usb1="18CF7CFB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4MjBjYmJjMWY4MDgxMDVlZDc1YjRiMWE0MDM4YWMifQ=="/>
  </w:docVars>
  <w:rsids>
    <w:rsidRoot w:val="00172A27"/>
    <w:rsid w:val="000B0092"/>
    <w:rsid w:val="00153BB8"/>
    <w:rsid w:val="00172A27"/>
    <w:rsid w:val="0026385D"/>
    <w:rsid w:val="002A71B2"/>
    <w:rsid w:val="002D4EC1"/>
    <w:rsid w:val="004C7903"/>
    <w:rsid w:val="005649E4"/>
    <w:rsid w:val="00586CB7"/>
    <w:rsid w:val="00612E05"/>
    <w:rsid w:val="00687992"/>
    <w:rsid w:val="006C5BD3"/>
    <w:rsid w:val="006E09ED"/>
    <w:rsid w:val="007C1372"/>
    <w:rsid w:val="008506E5"/>
    <w:rsid w:val="00852A4F"/>
    <w:rsid w:val="00887B1B"/>
    <w:rsid w:val="008C33E2"/>
    <w:rsid w:val="00951EDB"/>
    <w:rsid w:val="009E7E01"/>
    <w:rsid w:val="00A76502"/>
    <w:rsid w:val="00AC6DB2"/>
    <w:rsid w:val="00C65287"/>
    <w:rsid w:val="00D67D2B"/>
    <w:rsid w:val="00D83C6C"/>
    <w:rsid w:val="00D97169"/>
    <w:rsid w:val="00E34C32"/>
    <w:rsid w:val="00E54B30"/>
    <w:rsid w:val="00F07D1B"/>
    <w:rsid w:val="02133E39"/>
    <w:rsid w:val="043372D1"/>
    <w:rsid w:val="047B54FD"/>
    <w:rsid w:val="1F5507EF"/>
    <w:rsid w:val="35025ACE"/>
    <w:rsid w:val="37E83A1A"/>
    <w:rsid w:val="5C3A7BF3"/>
    <w:rsid w:val="614E5F12"/>
    <w:rsid w:val="69C13D33"/>
    <w:rsid w:val="6A725289"/>
    <w:rsid w:val="6DAC259E"/>
    <w:rsid w:val="709B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1264</Words>
  <Characters>1765</Characters>
  <Lines>19</Lines>
  <Paragraphs>5</Paragraphs>
  <TotalTime>28</TotalTime>
  <ScaleCrop>false</ScaleCrop>
  <LinksUpToDate>false</LinksUpToDate>
  <CharactersWithSpaces>1827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2024-06-13T02:43:00Z</dcterms:created>
  <dc:creator>蕊 </dc:creator>
  <cp:lastModifiedBy>玛雅WH</cp:lastModifiedBy>
  <cp:lastPrinted>2024-09-12T01:52:00Z</cp:lastPrinted>
  <dcterms:modified xsi:type="dcterms:W3CDTF">2025-06-16T08:29:59Z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9449AADEB1914E9C9D804FE757E0A61C</vt:lpwstr>
  </property>
  <property fmtid="{D5CDD505-2E9C-101B-9397-08002B2CF9AE}" pid="4" name="KSOTemplateDocerSaveRecord">
    <vt:lpwstr>eyJoZGlkIjoiMDIwMzRiYzVjNmFmMWE1YzU2NGJkZDI2MjRhMGM5N2EiLCJ1c2VySWQiOiI1MTIzNzA3NzAifQ==</vt:lpwstr>
  </property>
</Properties>
</file>