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61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：</w:t>
      </w:r>
    </w:p>
    <w:p w14:paraId="08F21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2A2762A4"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母婴护理新进展及管理培训班日程</w:t>
      </w:r>
    </w:p>
    <w:bookmarkEnd w:id="0"/>
    <w:tbl>
      <w:tblPr>
        <w:tblStyle w:val="6"/>
        <w:tblW w:w="10455" w:type="dxa"/>
        <w:tblInd w:w="-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4978"/>
        <w:gridCol w:w="230"/>
        <w:gridCol w:w="3255"/>
      </w:tblGrid>
      <w:tr w14:paraId="15249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5" w:type="dxa"/>
            <w:gridSpan w:val="4"/>
          </w:tcPr>
          <w:p w14:paraId="2AAF5A9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2024年11月13日（周三）15:00-20:00</w:t>
            </w:r>
          </w:p>
        </w:tc>
      </w:tr>
      <w:tr w14:paraId="3469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1E347D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15:00-20:00</w:t>
            </w:r>
          </w:p>
        </w:tc>
        <w:tc>
          <w:tcPr>
            <w:tcW w:w="8463" w:type="dxa"/>
            <w:gridSpan w:val="3"/>
            <w:vAlign w:val="center"/>
          </w:tcPr>
          <w:p w14:paraId="447E87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学员报到</w:t>
            </w:r>
          </w:p>
        </w:tc>
      </w:tr>
      <w:tr w14:paraId="7B33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5" w:type="dxa"/>
            <w:gridSpan w:val="4"/>
          </w:tcPr>
          <w:p w14:paraId="5FFE3DD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2024年11月14日（周四）8:00-18:30</w:t>
            </w:r>
          </w:p>
        </w:tc>
      </w:tr>
      <w:tr w14:paraId="57DC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shd w:val="clear" w:color="auto" w:fill="auto"/>
            <w:vAlign w:val="center"/>
          </w:tcPr>
          <w:p w14:paraId="644902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978" w:type="dxa"/>
            <w:shd w:val="clear" w:color="auto" w:fill="auto"/>
            <w:vAlign w:val="center"/>
          </w:tcPr>
          <w:p w14:paraId="78DCBB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授课内容</w:t>
            </w: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14:paraId="165A4B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授课专家</w:t>
            </w:r>
          </w:p>
        </w:tc>
      </w:tr>
      <w:tr w14:paraId="30DF7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78DDEB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08:00-08:20</w:t>
            </w:r>
          </w:p>
        </w:tc>
        <w:tc>
          <w:tcPr>
            <w:tcW w:w="8463" w:type="dxa"/>
            <w:gridSpan w:val="3"/>
            <w:vAlign w:val="center"/>
          </w:tcPr>
          <w:p w14:paraId="637142D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学员签到</w:t>
            </w:r>
          </w:p>
        </w:tc>
      </w:tr>
      <w:tr w14:paraId="0FC9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2" w:type="dxa"/>
            <w:vAlign w:val="center"/>
          </w:tcPr>
          <w:p w14:paraId="3DAB75D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08:20-08:30</w:t>
            </w:r>
          </w:p>
        </w:tc>
        <w:tc>
          <w:tcPr>
            <w:tcW w:w="8463" w:type="dxa"/>
            <w:gridSpan w:val="3"/>
          </w:tcPr>
          <w:p w14:paraId="1A4CDFC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开班仪式</w:t>
            </w:r>
          </w:p>
        </w:tc>
      </w:tr>
      <w:tr w14:paraId="0062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670217D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08:30-08:35</w:t>
            </w:r>
          </w:p>
        </w:tc>
        <w:tc>
          <w:tcPr>
            <w:tcW w:w="8463" w:type="dxa"/>
            <w:gridSpan w:val="3"/>
          </w:tcPr>
          <w:p w14:paraId="4E3775D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合影留念</w:t>
            </w:r>
          </w:p>
        </w:tc>
      </w:tr>
      <w:tr w14:paraId="551A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92" w:type="dxa"/>
            <w:vAlign w:val="center"/>
          </w:tcPr>
          <w:p w14:paraId="25C18F1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08:35-09:35</w:t>
            </w:r>
          </w:p>
        </w:tc>
        <w:tc>
          <w:tcPr>
            <w:tcW w:w="5208" w:type="dxa"/>
            <w:gridSpan w:val="2"/>
            <w:vAlign w:val="center"/>
          </w:tcPr>
          <w:p w14:paraId="30F45770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妊娠期高血压疾病指南解读</w:t>
            </w:r>
          </w:p>
        </w:tc>
        <w:tc>
          <w:tcPr>
            <w:tcW w:w="3255" w:type="dxa"/>
          </w:tcPr>
          <w:p w14:paraId="2015B2C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罗丹</w:t>
            </w:r>
          </w:p>
          <w:p w14:paraId="1ABF91B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成都市妇女儿童中心医院</w:t>
            </w:r>
          </w:p>
        </w:tc>
      </w:tr>
      <w:tr w14:paraId="3B30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32D969B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09:35-11:35</w:t>
            </w: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14:paraId="5CCF8045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产科危急重症急救中的早期识别与护理观察</w:t>
            </w:r>
          </w:p>
        </w:tc>
        <w:tc>
          <w:tcPr>
            <w:tcW w:w="3255" w:type="dxa"/>
            <w:shd w:val="clear" w:color="auto" w:fill="auto"/>
            <w:vAlign w:val="top"/>
          </w:tcPr>
          <w:p w14:paraId="4206862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薛欣盛</w:t>
            </w:r>
          </w:p>
          <w:p w14:paraId="6010360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四川大学华西第二医院</w:t>
            </w:r>
          </w:p>
        </w:tc>
      </w:tr>
      <w:tr w14:paraId="31B76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5718D77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11:35-12:35</w:t>
            </w: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14:paraId="7EF8F02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母婴同室新生儿异常症状早期识别管理</w:t>
            </w:r>
          </w:p>
        </w:tc>
        <w:tc>
          <w:tcPr>
            <w:tcW w:w="3255" w:type="dxa"/>
            <w:shd w:val="clear" w:color="auto" w:fill="auto"/>
            <w:vAlign w:val="top"/>
          </w:tcPr>
          <w:p w14:paraId="7704F42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悦光</w:t>
            </w:r>
          </w:p>
          <w:p w14:paraId="5556D7D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成都市妇女儿童中心医院</w:t>
            </w:r>
          </w:p>
        </w:tc>
      </w:tr>
      <w:tr w14:paraId="0256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677000C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12:35-13:30</w:t>
            </w:r>
          </w:p>
        </w:tc>
        <w:tc>
          <w:tcPr>
            <w:tcW w:w="8463" w:type="dxa"/>
            <w:gridSpan w:val="3"/>
            <w:vAlign w:val="center"/>
          </w:tcPr>
          <w:p w14:paraId="3995B62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午餐及午休</w:t>
            </w:r>
          </w:p>
        </w:tc>
      </w:tr>
      <w:tr w14:paraId="47506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085AE40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13:30-14:30</w:t>
            </w:r>
          </w:p>
        </w:tc>
        <w:tc>
          <w:tcPr>
            <w:tcW w:w="5208" w:type="dxa"/>
            <w:gridSpan w:val="2"/>
            <w:vAlign w:val="center"/>
          </w:tcPr>
          <w:p w14:paraId="2FB1FA13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基于产科临床问题的科研选题</w:t>
            </w:r>
          </w:p>
        </w:tc>
        <w:tc>
          <w:tcPr>
            <w:tcW w:w="3255" w:type="dxa"/>
          </w:tcPr>
          <w:p w14:paraId="452C4FE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杜娟</w:t>
            </w:r>
          </w:p>
          <w:p w14:paraId="26A6BF7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成都市妇女儿童中心医院</w:t>
            </w:r>
          </w:p>
        </w:tc>
      </w:tr>
      <w:tr w14:paraId="7E56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92" w:type="dxa"/>
            <w:vAlign w:val="center"/>
          </w:tcPr>
          <w:p w14:paraId="0E1C0CD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14:30-16:30</w:t>
            </w:r>
          </w:p>
        </w:tc>
        <w:tc>
          <w:tcPr>
            <w:tcW w:w="5208" w:type="dxa"/>
            <w:gridSpan w:val="2"/>
            <w:vAlign w:val="center"/>
          </w:tcPr>
          <w:p w14:paraId="12BE9D66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中医护理技术助力产科母乳喂养</w:t>
            </w:r>
          </w:p>
        </w:tc>
        <w:tc>
          <w:tcPr>
            <w:tcW w:w="3255" w:type="dxa"/>
          </w:tcPr>
          <w:p w14:paraId="375BC45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钟薇</w:t>
            </w:r>
          </w:p>
          <w:p w14:paraId="58D457C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成都中医药大学附属医院</w:t>
            </w:r>
          </w:p>
        </w:tc>
      </w:tr>
      <w:tr w14:paraId="561B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62DAA32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16:30-18:30</w:t>
            </w:r>
          </w:p>
        </w:tc>
        <w:tc>
          <w:tcPr>
            <w:tcW w:w="5208" w:type="dxa"/>
            <w:gridSpan w:val="2"/>
            <w:vAlign w:val="center"/>
          </w:tcPr>
          <w:p w14:paraId="2630EA21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感知有温度的护患沟通</w:t>
            </w:r>
          </w:p>
        </w:tc>
        <w:tc>
          <w:tcPr>
            <w:tcW w:w="3255" w:type="dxa"/>
          </w:tcPr>
          <w:p w14:paraId="77EC037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王鑫</w:t>
            </w:r>
          </w:p>
          <w:p w14:paraId="3490733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成都市妇女儿童中心医院</w:t>
            </w:r>
          </w:p>
        </w:tc>
      </w:tr>
      <w:tr w14:paraId="4B4A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5" w:type="dxa"/>
            <w:gridSpan w:val="4"/>
            <w:vAlign w:val="center"/>
          </w:tcPr>
          <w:p w14:paraId="6E5904A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2024年11月15日（周五）8：00-18:00</w:t>
            </w:r>
          </w:p>
        </w:tc>
      </w:tr>
      <w:tr w14:paraId="0F65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92" w:type="dxa"/>
            <w:vAlign w:val="center"/>
          </w:tcPr>
          <w:p w14:paraId="75AA34B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08:00-09:00</w:t>
            </w:r>
          </w:p>
        </w:tc>
        <w:tc>
          <w:tcPr>
            <w:tcW w:w="5208" w:type="dxa"/>
            <w:gridSpan w:val="2"/>
            <w:vAlign w:val="center"/>
          </w:tcPr>
          <w:p w14:paraId="71D345C4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互联网+孕妇学校健康教育实践</w:t>
            </w:r>
          </w:p>
        </w:tc>
        <w:tc>
          <w:tcPr>
            <w:tcW w:w="3255" w:type="dxa"/>
          </w:tcPr>
          <w:p w14:paraId="74B6B3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宋艳</w:t>
            </w:r>
          </w:p>
          <w:p w14:paraId="78642F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成都市妇女儿童中心医院</w:t>
            </w:r>
          </w:p>
        </w:tc>
      </w:tr>
      <w:tr w14:paraId="2369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324D7D2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09:00-10:00</w:t>
            </w:r>
          </w:p>
        </w:tc>
        <w:tc>
          <w:tcPr>
            <w:tcW w:w="5208" w:type="dxa"/>
            <w:gridSpan w:val="2"/>
            <w:vAlign w:val="center"/>
          </w:tcPr>
          <w:p w14:paraId="3D67B62F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产房SOP建设</w:t>
            </w:r>
          </w:p>
        </w:tc>
        <w:tc>
          <w:tcPr>
            <w:tcW w:w="3255" w:type="dxa"/>
          </w:tcPr>
          <w:p w14:paraId="326EDE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沈涓</w:t>
            </w:r>
          </w:p>
          <w:p w14:paraId="2A5711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成都市妇女儿童中心医院</w:t>
            </w:r>
          </w:p>
        </w:tc>
      </w:tr>
      <w:tr w14:paraId="52BC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0BA1C3D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10:00-11:00</w:t>
            </w:r>
          </w:p>
        </w:tc>
        <w:tc>
          <w:tcPr>
            <w:tcW w:w="5208" w:type="dxa"/>
            <w:gridSpan w:val="2"/>
            <w:vAlign w:val="center"/>
          </w:tcPr>
          <w:p w14:paraId="5580115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围产期抑郁症的认知与管理实践</w:t>
            </w:r>
          </w:p>
        </w:tc>
        <w:tc>
          <w:tcPr>
            <w:tcW w:w="3255" w:type="dxa"/>
          </w:tcPr>
          <w:p w14:paraId="2763E3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连艳丽</w:t>
            </w:r>
          </w:p>
          <w:p w14:paraId="29316F2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成都市妇女儿童中心医院</w:t>
            </w:r>
          </w:p>
        </w:tc>
      </w:tr>
      <w:tr w14:paraId="1CEB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49E55E3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11:00-12:00</w:t>
            </w:r>
          </w:p>
        </w:tc>
        <w:tc>
          <w:tcPr>
            <w:tcW w:w="5208" w:type="dxa"/>
            <w:gridSpan w:val="2"/>
            <w:vAlign w:val="center"/>
          </w:tcPr>
          <w:p w14:paraId="1A2E4DF4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互联网+母婴护理延伸服务的开展</w:t>
            </w:r>
          </w:p>
        </w:tc>
        <w:tc>
          <w:tcPr>
            <w:tcW w:w="3255" w:type="dxa"/>
          </w:tcPr>
          <w:p w14:paraId="54B6EB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谭瑛</w:t>
            </w:r>
          </w:p>
          <w:p w14:paraId="3500A7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成都市妇女儿童中心医院</w:t>
            </w:r>
          </w:p>
        </w:tc>
      </w:tr>
      <w:tr w14:paraId="0008A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92" w:type="dxa"/>
            <w:vAlign w:val="center"/>
          </w:tcPr>
          <w:p w14:paraId="64ED448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12:00-13:00</w:t>
            </w:r>
          </w:p>
        </w:tc>
        <w:tc>
          <w:tcPr>
            <w:tcW w:w="8463" w:type="dxa"/>
            <w:gridSpan w:val="3"/>
            <w:vAlign w:val="center"/>
          </w:tcPr>
          <w:p w14:paraId="7743DD0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午餐及午休</w:t>
            </w:r>
          </w:p>
        </w:tc>
      </w:tr>
      <w:tr w14:paraId="6F22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100190B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13:00-15:00</w:t>
            </w:r>
          </w:p>
        </w:tc>
        <w:tc>
          <w:tcPr>
            <w:tcW w:w="5208" w:type="dxa"/>
            <w:gridSpan w:val="2"/>
            <w:vAlign w:val="center"/>
          </w:tcPr>
          <w:p w14:paraId="4967FAB3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《民法典》时代妇产科医疗法律风险防范务实</w:t>
            </w:r>
          </w:p>
        </w:tc>
        <w:tc>
          <w:tcPr>
            <w:tcW w:w="3255" w:type="dxa"/>
          </w:tcPr>
          <w:p w14:paraId="6DF3AA8D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张少毅</w:t>
            </w:r>
          </w:p>
          <w:p w14:paraId="6FCD788C">
            <w:pPr>
              <w:jc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四川大学华西第二医院</w:t>
            </w:r>
          </w:p>
        </w:tc>
      </w:tr>
      <w:tr w14:paraId="7316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92" w:type="dxa"/>
            <w:vAlign w:val="center"/>
          </w:tcPr>
          <w:p w14:paraId="4916D8B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15:00-16:00</w:t>
            </w:r>
          </w:p>
        </w:tc>
        <w:tc>
          <w:tcPr>
            <w:tcW w:w="5208" w:type="dxa"/>
            <w:gridSpan w:val="2"/>
            <w:vAlign w:val="center"/>
          </w:tcPr>
          <w:p w14:paraId="44B8CA19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帮助母亲预防和解决母乳喂养中的困难</w:t>
            </w:r>
          </w:p>
        </w:tc>
        <w:tc>
          <w:tcPr>
            <w:tcW w:w="3255" w:type="dxa"/>
          </w:tcPr>
          <w:p w14:paraId="5C22E2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代明月</w:t>
            </w:r>
          </w:p>
          <w:p w14:paraId="15ABE0E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成都市妇女儿童中心医院</w:t>
            </w:r>
          </w:p>
        </w:tc>
      </w:tr>
      <w:tr w14:paraId="1C1A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38200F0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16:00-18:00</w:t>
            </w:r>
          </w:p>
        </w:tc>
        <w:tc>
          <w:tcPr>
            <w:tcW w:w="5208" w:type="dxa"/>
            <w:gridSpan w:val="2"/>
            <w:vAlign w:val="center"/>
          </w:tcPr>
          <w:p w14:paraId="05418749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帮助母亲预防和解决母乳喂养中的困难实践工作坊</w:t>
            </w:r>
          </w:p>
        </w:tc>
        <w:tc>
          <w:tcPr>
            <w:tcW w:w="3255" w:type="dxa"/>
          </w:tcPr>
          <w:p w14:paraId="24C38F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张立娜</w:t>
            </w:r>
          </w:p>
          <w:p w14:paraId="05EE79B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成都市妇女儿童中心医院</w:t>
            </w:r>
          </w:p>
        </w:tc>
      </w:tr>
      <w:tr w14:paraId="74A6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3BBE85E7">
            <w:pPr>
              <w:ind w:firstLine="24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18:00-18:10</w:t>
            </w:r>
          </w:p>
        </w:tc>
        <w:tc>
          <w:tcPr>
            <w:tcW w:w="5208" w:type="dxa"/>
            <w:gridSpan w:val="2"/>
            <w:vAlign w:val="center"/>
          </w:tcPr>
          <w:p w14:paraId="707542E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培训班总结</w:t>
            </w:r>
          </w:p>
        </w:tc>
        <w:tc>
          <w:tcPr>
            <w:tcW w:w="3255" w:type="dxa"/>
          </w:tcPr>
          <w:p w14:paraId="60DDFA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谭瑛</w:t>
            </w:r>
          </w:p>
          <w:p w14:paraId="4342313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成都市妇女儿童中心医院</w:t>
            </w:r>
          </w:p>
        </w:tc>
      </w:tr>
    </w:tbl>
    <w:p w14:paraId="0EE43202">
      <w:pPr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备注：1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报到地点：阅明酒店（11月13日）；</w:t>
      </w:r>
    </w:p>
    <w:p w14:paraId="245AF277">
      <w:pPr>
        <w:numPr>
          <w:ilvl w:val="0"/>
          <w:numId w:val="0"/>
        </w:numPr>
        <w:tabs>
          <w:tab w:val="left" w:pos="875"/>
        </w:tabs>
        <w:ind w:firstLine="720" w:firstLineChars="3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2.培训地点：成都市妇女儿童中心医院临床技能中心。</w:t>
      </w:r>
    </w:p>
    <w:sectPr>
      <w:footerReference r:id="rId3" w:type="default"/>
      <w:pgSz w:w="11906" w:h="16838"/>
      <w:pgMar w:top="2098" w:right="1474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32A71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7333D35"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333D35"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zRlNDA2Y2ZiZjRkOGM0YWY1OGY1OWEyNjRmN2QifQ=="/>
  </w:docVars>
  <w:rsids>
    <w:rsidRoot w:val="00000000"/>
    <w:rsid w:val="07BC258C"/>
    <w:rsid w:val="0D6214AA"/>
    <w:rsid w:val="285C6DCA"/>
    <w:rsid w:val="2AD50EA5"/>
    <w:rsid w:val="2DDA6526"/>
    <w:rsid w:val="2E01265C"/>
    <w:rsid w:val="2FAD2601"/>
    <w:rsid w:val="313075D7"/>
    <w:rsid w:val="34441786"/>
    <w:rsid w:val="48182BA8"/>
    <w:rsid w:val="4934311A"/>
    <w:rsid w:val="5898359F"/>
    <w:rsid w:val="58D97E3F"/>
    <w:rsid w:val="5BDC0326"/>
    <w:rsid w:val="5C7752C2"/>
    <w:rsid w:val="61734BA9"/>
    <w:rsid w:val="64B713E7"/>
    <w:rsid w:val="6EB52AAE"/>
    <w:rsid w:val="70701351"/>
    <w:rsid w:val="780D58B5"/>
    <w:rsid w:val="7BC6215B"/>
    <w:rsid w:val="7D4F3FC2"/>
    <w:rsid w:val="7F91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color w:val="CC0000"/>
      <w:sz w:val="24"/>
      <w:szCs w:val="24"/>
    </w:rPr>
  </w:style>
  <w:style w:type="character" w:styleId="9">
    <w:name w:val="Hyperlink"/>
    <w:basedOn w:val="7"/>
    <w:qFormat/>
    <w:uiPriority w:val="99"/>
    <w:rPr>
      <w:color w:val="0563C1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mh-map_new-info"/>
    <w:basedOn w:val="7"/>
    <w:qFormat/>
    <w:uiPriority w:val="0"/>
  </w:style>
  <w:style w:type="character" w:customStyle="1" w:styleId="12">
    <w:name w:val="mh-gray2"/>
    <w:basedOn w:val="7"/>
    <w:qFormat/>
    <w:uiPriority w:val="0"/>
  </w:style>
  <w:style w:type="character" w:customStyle="1" w:styleId="13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2"/>
    <w:qFormat/>
    <w:uiPriority w:val="99"/>
    <w:rPr>
      <w:sz w:val="18"/>
      <w:szCs w:val="18"/>
    </w:rPr>
  </w:style>
  <w:style w:type="table" w:customStyle="1" w:styleId="15">
    <w:name w:val="网格型1"/>
    <w:basedOn w:val="5"/>
    <w:qFormat/>
    <w:uiPriority w:val="0"/>
    <w:pPr>
      <w:widowControl w:val="0"/>
      <w:jc w:val="both"/>
    </w:pPr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1122</Words>
  <Characters>1458</Characters>
  <Paragraphs>212</Paragraphs>
  <TotalTime>24</TotalTime>
  <ScaleCrop>false</ScaleCrop>
  <LinksUpToDate>false</LinksUpToDate>
  <CharactersWithSpaces>1498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2017-08-05T09:29:00Z</dcterms:created>
  <dc:creator>陈琳</dc:creator>
  <cp:lastModifiedBy>Administrator</cp:lastModifiedBy>
  <cp:lastPrinted>2024-10-25T06:17:00Z</cp:lastPrinted>
  <dcterms:modified xsi:type="dcterms:W3CDTF">2024-10-29T01:52:14Z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F4BBA2A51A4440788F784F25C81D8367_13</vt:lpwstr>
  </property>
</Properties>
</file>