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9C" w:rsidRDefault="009C259C" w:rsidP="009C259C">
      <w:pPr>
        <w:rPr>
          <w:rFonts w:ascii="宋体" w:hAnsi="宋体"/>
          <w:b/>
          <w:bCs/>
          <w:sz w:val="24"/>
          <w:szCs w:val="28"/>
        </w:rPr>
      </w:pPr>
      <w:r>
        <w:rPr>
          <w:rFonts w:ascii="宋体" w:hAnsi="宋体" w:hint="eastAsia"/>
          <w:b/>
          <w:bCs/>
          <w:sz w:val="24"/>
          <w:szCs w:val="28"/>
        </w:rPr>
        <w:t>附件</w:t>
      </w:r>
      <w:r w:rsidR="00052EA0">
        <w:rPr>
          <w:rFonts w:ascii="宋体" w:hAnsi="宋体" w:hint="eastAsia"/>
          <w:b/>
          <w:bCs/>
          <w:sz w:val="24"/>
          <w:szCs w:val="28"/>
        </w:rPr>
        <w:t>4</w:t>
      </w:r>
      <w:r>
        <w:rPr>
          <w:rFonts w:ascii="宋体" w:hAnsi="宋体" w:hint="eastAsia"/>
          <w:b/>
          <w:bCs/>
          <w:sz w:val="24"/>
          <w:szCs w:val="28"/>
        </w:rPr>
        <w:t>：新药申报承诺书</w:t>
      </w:r>
    </w:p>
    <w:p w:rsidR="009C259C" w:rsidRDefault="009C259C" w:rsidP="009C259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新药申报承诺书</w:t>
      </w:r>
    </w:p>
    <w:p w:rsidR="009C259C" w:rsidRDefault="009C259C" w:rsidP="009C259C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成都市妇女儿童中心医院：</w:t>
      </w:r>
    </w:p>
    <w:p w:rsidR="009C259C" w:rsidRDefault="009C259C" w:rsidP="009C259C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企业郑重承诺：此次新药申报过程中，严格遵守医院各项规章制度，真实、准确、规范填写各项材料，新药品规申请表与我单位同时递交的纸质材料内容一致，无编纂，无不实信息；同时，本企业承诺不直接或间接与临床科室及医生联系，不参与违规操作，如因信息填写错误，隐瞒有关情况，提供虚假材料或参与违规事宜等情形，被取消相关品种入院资格，本企业承担由此导致的一切后果。</w:t>
      </w:r>
    </w:p>
    <w:p w:rsidR="00052EA0" w:rsidRDefault="009C259C" w:rsidP="009C259C">
      <w:pPr>
        <w:spacing w:line="480" w:lineRule="auto"/>
        <w:ind w:right="1440" w:firstLineChars="250" w:firstLine="602"/>
        <w:jc w:val="center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 xml:space="preserve">          </w:t>
      </w:r>
    </w:p>
    <w:p w:rsidR="009C259C" w:rsidRDefault="00052EA0" w:rsidP="009C259C">
      <w:pPr>
        <w:spacing w:line="480" w:lineRule="auto"/>
        <w:ind w:right="1440" w:firstLineChars="250" w:firstLine="602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             </w:t>
      </w:r>
      <w:r w:rsidR="009C259C">
        <w:rPr>
          <w:rFonts w:ascii="宋体" w:hAnsi="宋体" w:hint="eastAsia"/>
          <w:b/>
          <w:sz w:val="24"/>
          <w:szCs w:val="24"/>
        </w:rPr>
        <w:t xml:space="preserve">  承诺企业（公章）：</w:t>
      </w:r>
    </w:p>
    <w:p w:rsidR="009C259C" w:rsidRDefault="009C259C" w:rsidP="009C259C">
      <w:pPr>
        <w:spacing w:line="480" w:lineRule="auto"/>
        <w:ind w:right="480" w:firstLineChars="250" w:firstLine="602"/>
        <w:jc w:val="center"/>
        <w:rPr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</w:t>
      </w:r>
      <w:r>
        <w:rPr>
          <w:rFonts w:ascii="宋体" w:hAnsi="宋体"/>
          <w:b/>
          <w:sz w:val="24"/>
          <w:szCs w:val="24"/>
        </w:rPr>
        <w:t xml:space="preserve">           </w:t>
      </w:r>
      <w:r>
        <w:rPr>
          <w:rFonts w:ascii="宋体" w:hAnsi="宋体" w:hint="eastAsia"/>
          <w:b/>
          <w:sz w:val="24"/>
          <w:szCs w:val="24"/>
        </w:rPr>
        <w:t>年   月    日</w:t>
      </w:r>
    </w:p>
    <w:p w:rsidR="00F421FB" w:rsidRPr="009C259C" w:rsidRDefault="00F421FB"/>
    <w:sectPr w:rsidR="00F421FB" w:rsidRPr="009C259C" w:rsidSect="00B87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4C1" w:rsidRDefault="00B264C1" w:rsidP="009C259C">
      <w:r>
        <w:separator/>
      </w:r>
    </w:p>
  </w:endnote>
  <w:endnote w:type="continuationSeparator" w:id="1">
    <w:p w:rsidR="00B264C1" w:rsidRDefault="00B264C1" w:rsidP="009C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4C1" w:rsidRDefault="00B264C1" w:rsidP="009C259C">
      <w:r>
        <w:separator/>
      </w:r>
    </w:p>
  </w:footnote>
  <w:footnote w:type="continuationSeparator" w:id="1">
    <w:p w:rsidR="00B264C1" w:rsidRDefault="00B264C1" w:rsidP="009C25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59C"/>
    <w:rsid w:val="00052EA0"/>
    <w:rsid w:val="009C259C"/>
    <w:rsid w:val="00B264C1"/>
    <w:rsid w:val="00B87552"/>
    <w:rsid w:val="00F4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9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2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25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25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25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</cp:revision>
  <dcterms:created xsi:type="dcterms:W3CDTF">2020-12-11T00:43:00Z</dcterms:created>
  <dcterms:modified xsi:type="dcterms:W3CDTF">2020-12-11T02:36:00Z</dcterms:modified>
</cp:coreProperties>
</file>