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F75" w:rsidRDefault="00CD7F75">
      <w:pPr>
        <w:rPr>
          <w:rFonts w:asciiTheme="minorEastAsia" w:hAnsiTheme="minorEastAsia"/>
          <w:sz w:val="28"/>
          <w:szCs w:val="28"/>
        </w:rPr>
      </w:pPr>
      <w:r>
        <w:rPr>
          <w:rFonts w:asciiTheme="minorEastAsia" w:hAnsiTheme="minorEastAsia" w:hint="eastAsia"/>
          <w:sz w:val="28"/>
          <w:szCs w:val="28"/>
        </w:rPr>
        <w:t>附件：</w:t>
      </w:r>
    </w:p>
    <w:p w:rsidR="00CD7F75" w:rsidRPr="00CD7F75" w:rsidRDefault="00CD7F75" w:rsidP="00CD7F75">
      <w:pPr>
        <w:jc w:val="center"/>
        <w:rPr>
          <w:rFonts w:ascii="黑体" w:eastAsia="黑体" w:hAnsiTheme="minorEastAsia"/>
          <w:sz w:val="36"/>
          <w:szCs w:val="36"/>
        </w:rPr>
      </w:pPr>
      <w:r w:rsidRPr="00CD7F75">
        <w:rPr>
          <w:rFonts w:ascii="黑体" w:eastAsia="黑体" w:hAnsiTheme="minorEastAsia" w:hint="eastAsia"/>
          <w:sz w:val="36"/>
          <w:szCs w:val="36"/>
        </w:rPr>
        <w:t>成都市妇女儿童中心医院卫生耗材招标中标公告</w:t>
      </w:r>
    </w:p>
    <w:p w:rsidR="00B22A69" w:rsidRPr="004D62DB" w:rsidRDefault="00CD7F75">
      <w:pPr>
        <w:rPr>
          <w:rFonts w:asciiTheme="minorEastAsia" w:hAnsiTheme="minorEastAsia"/>
          <w:b/>
          <w:sz w:val="28"/>
          <w:szCs w:val="28"/>
        </w:rPr>
      </w:pPr>
      <w:r w:rsidRPr="004D62DB">
        <w:rPr>
          <w:rFonts w:asciiTheme="minorEastAsia" w:hAnsiTheme="minorEastAsia" w:hint="eastAsia"/>
          <w:b/>
          <w:sz w:val="28"/>
          <w:szCs w:val="28"/>
        </w:rPr>
        <w:t>一、2019年</w:t>
      </w:r>
      <w:r w:rsidR="00403DA0" w:rsidRPr="004D62DB">
        <w:rPr>
          <w:rFonts w:asciiTheme="minorEastAsia" w:hAnsiTheme="minorEastAsia" w:hint="eastAsia"/>
          <w:b/>
          <w:sz w:val="28"/>
          <w:szCs w:val="28"/>
        </w:rPr>
        <w:t>9</w:t>
      </w:r>
      <w:r w:rsidRPr="004D62DB">
        <w:rPr>
          <w:rFonts w:asciiTheme="minorEastAsia" w:hAnsiTheme="minorEastAsia" w:hint="eastAsia"/>
          <w:b/>
          <w:sz w:val="28"/>
          <w:szCs w:val="28"/>
        </w:rPr>
        <w:t>月</w:t>
      </w:r>
      <w:r w:rsidR="00403DA0" w:rsidRPr="004D62DB">
        <w:rPr>
          <w:rFonts w:asciiTheme="minorEastAsia" w:hAnsiTheme="minorEastAsia" w:hint="eastAsia"/>
          <w:b/>
          <w:sz w:val="28"/>
          <w:szCs w:val="28"/>
        </w:rPr>
        <w:t>4</w:t>
      </w:r>
      <w:r w:rsidRPr="004D62DB">
        <w:rPr>
          <w:rFonts w:asciiTheme="minorEastAsia" w:hAnsiTheme="minorEastAsia" w:hint="eastAsia"/>
          <w:b/>
          <w:sz w:val="28"/>
          <w:szCs w:val="28"/>
        </w:rPr>
        <w:t>日招标耗材：</w:t>
      </w:r>
    </w:p>
    <w:p w:rsidR="00CD7F75" w:rsidRDefault="00CD7F75" w:rsidP="00CD7F75">
      <w:pPr>
        <w:ind w:firstLineChars="200" w:firstLine="560"/>
        <w:rPr>
          <w:rFonts w:asciiTheme="minorEastAsia" w:hAnsiTheme="minorEastAsia" w:cs="宋体-PUA"/>
          <w:color w:val="000000"/>
          <w:sz w:val="28"/>
          <w:szCs w:val="28"/>
        </w:rPr>
      </w:pPr>
      <w:r>
        <w:rPr>
          <w:rFonts w:asciiTheme="minorEastAsia" w:hAnsiTheme="minorEastAsia" w:cs="宋体-PUA" w:hint="eastAsia"/>
          <w:sz w:val="28"/>
          <w:szCs w:val="28"/>
        </w:rPr>
        <w:t>1、</w:t>
      </w:r>
      <w:r w:rsidR="00403DA0" w:rsidRPr="009104E0">
        <w:rPr>
          <w:rFonts w:asciiTheme="minorEastAsia" w:hAnsiTheme="minorEastAsia" w:cs="宋体-PUA" w:hint="eastAsia"/>
          <w:sz w:val="28"/>
          <w:szCs w:val="28"/>
        </w:rPr>
        <w:t>一次性球囊子宫支架</w:t>
      </w:r>
      <w:r>
        <w:rPr>
          <w:rFonts w:asciiTheme="minorEastAsia" w:hAnsiTheme="minorEastAsia" w:cs="宋体-PUA" w:hint="eastAsia"/>
          <w:sz w:val="28"/>
          <w:szCs w:val="28"/>
        </w:rPr>
        <w:t>：</w:t>
      </w:r>
      <w:r w:rsidR="00403DA0" w:rsidRPr="009104E0">
        <w:rPr>
          <w:rFonts w:asciiTheme="minorEastAsia" w:hAnsiTheme="minorEastAsia" w:cs="宋体-PUA" w:hint="eastAsia"/>
          <w:color w:val="000000"/>
          <w:sz w:val="28"/>
          <w:szCs w:val="28"/>
        </w:rPr>
        <w:t>四川宏吉达生物技术有限公司</w:t>
      </w:r>
      <w:r>
        <w:rPr>
          <w:rFonts w:asciiTheme="minorEastAsia" w:hAnsiTheme="minorEastAsia" w:cs="宋体-PUA" w:hint="eastAsia"/>
          <w:color w:val="000000"/>
          <w:sz w:val="28"/>
          <w:szCs w:val="28"/>
        </w:rPr>
        <w:t>中标</w:t>
      </w:r>
      <w:r w:rsidR="004F7162">
        <w:rPr>
          <w:rFonts w:asciiTheme="minorEastAsia" w:hAnsiTheme="minorEastAsia" w:cs="宋体-PUA" w:hint="eastAsia"/>
          <w:color w:val="000000"/>
          <w:sz w:val="28"/>
          <w:szCs w:val="28"/>
        </w:rPr>
        <w:t>。</w:t>
      </w:r>
    </w:p>
    <w:p w:rsidR="00403DA0" w:rsidRPr="004D62DB" w:rsidRDefault="00CD7F75" w:rsidP="000D523E">
      <w:pPr>
        <w:rPr>
          <w:rFonts w:asciiTheme="minorEastAsia" w:hAnsiTheme="minorEastAsia" w:cs="宋体-PUA"/>
          <w:b/>
          <w:color w:val="000000"/>
          <w:sz w:val="28"/>
          <w:szCs w:val="28"/>
        </w:rPr>
      </w:pPr>
      <w:r w:rsidRPr="004D62DB">
        <w:rPr>
          <w:rFonts w:asciiTheme="minorEastAsia" w:hAnsiTheme="minorEastAsia" w:hint="eastAsia"/>
          <w:b/>
          <w:sz w:val="28"/>
          <w:szCs w:val="28"/>
        </w:rPr>
        <w:t>二、</w:t>
      </w:r>
      <w:r w:rsidR="000D523E" w:rsidRPr="004D62DB">
        <w:rPr>
          <w:rFonts w:asciiTheme="minorEastAsia" w:hAnsiTheme="minorEastAsia" w:hint="eastAsia"/>
          <w:b/>
          <w:sz w:val="28"/>
          <w:szCs w:val="28"/>
        </w:rPr>
        <w:t>2019年11月13日招标耗材：</w:t>
      </w:r>
    </w:p>
    <w:p w:rsidR="00403DA0" w:rsidRPr="009104E0" w:rsidRDefault="000D523E" w:rsidP="000D523E">
      <w:pPr>
        <w:ind w:firstLineChars="200" w:firstLine="560"/>
        <w:rPr>
          <w:rFonts w:asciiTheme="minorEastAsia" w:hAnsiTheme="minorEastAsia" w:cs="宋体-PUA"/>
          <w:sz w:val="28"/>
          <w:szCs w:val="28"/>
        </w:rPr>
      </w:pPr>
      <w:r>
        <w:rPr>
          <w:rFonts w:asciiTheme="minorEastAsia" w:hAnsiTheme="minorEastAsia" w:cs="Times New Roman" w:hint="eastAsia"/>
          <w:sz w:val="28"/>
          <w:szCs w:val="28"/>
        </w:rPr>
        <w:t>1、</w:t>
      </w:r>
      <w:r w:rsidR="00403DA0" w:rsidRPr="009104E0">
        <w:rPr>
          <w:rFonts w:asciiTheme="minorEastAsia" w:hAnsiTheme="minorEastAsia" w:cs="Times New Roman" w:hint="eastAsia"/>
          <w:sz w:val="28"/>
          <w:szCs w:val="28"/>
        </w:rPr>
        <w:t>《应用miRNAs探测HHcy孕妇血管内皮细胞损伤及妊高征事件》与《尿路感染病原菌16SrRNA电化学生物芯片传感阵列新技术建立及应用研究》</w:t>
      </w:r>
      <w:r>
        <w:rPr>
          <w:rFonts w:asciiTheme="minorEastAsia" w:hAnsiTheme="minorEastAsia" w:hint="eastAsia"/>
          <w:sz w:val="28"/>
          <w:szCs w:val="28"/>
        </w:rPr>
        <w:t>：</w:t>
      </w:r>
      <w:r w:rsidR="00403DA0" w:rsidRPr="009104E0">
        <w:rPr>
          <w:rFonts w:asciiTheme="minorEastAsia" w:hAnsiTheme="minorEastAsia" w:cs="宋体-PUA" w:hint="eastAsia"/>
          <w:sz w:val="28"/>
          <w:szCs w:val="28"/>
        </w:rPr>
        <w:t>杭州联川生物技术股份有限公司</w:t>
      </w:r>
      <w:r w:rsidR="00CD7F75">
        <w:rPr>
          <w:rFonts w:asciiTheme="minorEastAsia" w:hAnsiTheme="minorEastAsia" w:cs="宋体-PUA" w:hint="eastAsia"/>
          <w:color w:val="000000"/>
          <w:sz w:val="28"/>
          <w:szCs w:val="28"/>
        </w:rPr>
        <w:t>中标</w:t>
      </w:r>
      <w:r w:rsidR="004F7162">
        <w:rPr>
          <w:rFonts w:asciiTheme="minorEastAsia" w:hAnsiTheme="minorEastAsia" w:cs="宋体-PUA" w:hint="eastAsia"/>
          <w:color w:val="000000"/>
          <w:sz w:val="28"/>
          <w:szCs w:val="28"/>
        </w:rPr>
        <w:t>；</w:t>
      </w:r>
    </w:p>
    <w:p w:rsidR="00403DA0" w:rsidRPr="009104E0" w:rsidRDefault="000D523E" w:rsidP="000D523E">
      <w:pPr>
        <w:ind w:firstLineChars="200" w:firstLine="560"/>
        <w:rPr>
          <w:rFonts w:asciiTheme="minorEastAsia" w:hAnsiTheme="minorEastAsia" w:cs="宋体-PUA"/>
          <w:sz w:val="28"/>
          <w:szCs w:val="28"/>
        </w:rPr>
      </w:pPr>
      <w:r>
        <w:rPr>
          <w:rFonts w:asciiTheme="minorEastAsia" w:hAnsiTheme="minorEastAsia" w:cs="Times New Roman" w:hint="eastAsia"/>
          <w:sz w:val="28"/>
          <w:szCs w:val="28"/>
        </w:rPr>
        <w:t>2、</w:t>
      </w:r>
      <w:r w:rsidR="00403DA0" w:rsidRPr="009104E0">
        <w:rPr>
          <w:rFonts w:asciiTheme="minorEastAsia" w:hAnsiTheme="minorEastAsia" w:cs="Times New Roman"/>
          <w:sz w:val="28"/>
          <w:szCs w:val="28"/>
        </w:rPr>
        <w:t>《β地中海贫血胎儿母体外周血中甲基化差异基因检测及其在无创产前诊断中的应用研究》外包服务</w:t>
      </w:r>
      <w:r>
        <w:rPr>
          <w:rFonts w:asciiTheme="minorEastAsia" w:hAnsiTheme="minorEastAsia" w:hint="eastAsia"/>
          <w:sz w:val="28"/>
          <w:szCs w:val="28"/>
        </w:rPr>
        <w:t>：</w:t>
      </w:r>
      <w:r w:rsidR="00403DA0" w:rsidRPr="009104E0">
        <w:rPr>
          <w:rFonts w:asciiTheme="minorEastAsia" w:hAnsiTheme="minorEastAsia" w:cs="宋体-PUA" w:hint="eastAsia"/>
          <w:sz w:val="28"/>
          <w:szCs w:val="28"/>
        </w:rPr>
        <w:t>成都凯普医学检验所有限公司</w:t>
      </w:r>
      <w:r w:rsidR="00CD7F75">
        <w:rPr>
          <w:rFonts w:asciiTheme="minorEastAsia" w:hAnsiTheme="minorEastAsia" w:cs="宋体-PUA" w:hint="eastAsia"/>
          <w:color w:val="000000"/>
          <w:sz w:val="28"/>
          <w:szCs w:val="28"/>
        </w:rPr>
        <w:t>中标</w:t>
      </w:r>
      <w:r w:rsidR="004F7162">
        <w:rPr>
          <w:rFonts w:asciiTheme="minorEastAsia" w:hAnsiTheme="minorEastAsia" w:cs="宋体-PUA" w:hint="eastAsia"/>
          <w:color w:val="000000"/>
          <w:sz w:val="28"/>
          <w:szCs w:val="28"/>
        </w:rPr>
        <w:t>。</w:t>
      </w:r>
    </w:p>
    <w:p w:rsidR="004249AF" w:rsidRPr="004D62DB" w:rsidRDefault="004249AF" w:rsidP="004249AF">
      <w:pPr>
        <w:rPr>
          <w:rFonts w:asciiTheme="minorEastAsia" w:hAnsiTheme="minorEastAsia" w:cs="宋体-PUA"/>
          <w:b/>
          <w:color w:val="000000"/>
          <w:sz w:val="28"/>
          <w:szCs w:val="28"/>
        </w:rPr>
      </w:pPr>
      <w:r w:rsidRPr="004D62DB">
        <w:rPr>
          <w:rFonts w:asciiTheme="minorEastAsia" w:hAnsiTheme="minorEastAsia" w:hint="eastAsia"/>
          <w:b/>
          <w:sz w:val="28"/>
          <w:szCs w:val="28"/>
        </w:rPr>
        <w:t>三、2019年11月21日招标耗材：</w:t>
      </w:r>
    </w:p>
    <w:p w:rsidR="00403DA0" w:rsidRPr="009104E0" w:rsidRDefault="004249AF" w:rsidP="004249AF">
      <w:pPr>
        <w:ind w:firstLineChars="200" w:firstLine="560"/>
        <w:rPr>
          <w:rFonts w:asciiTheme="minorEastAsia" w:hAnsiTheme="minorEastAsia" w:cs="宋体-PUA"/>
          <w:sz w:val="28"/>
          <w:szCs w:val="28"/>
        </w:rPr>
      </w:pPr>
      <w:r>
        <w:rPr>
          <w:rFonts w:asciiTheme="minorEastAsia" w:hAnsiTheme="minorEastAsia" w:cs="宋体-PUA" w:hint="eastAsia"/>
          <w:sz w:val="28"/>
          <w:szCs w:val="28"/>
        </w:rPr>
        <w:t>1、</w:t>
      </w:r>
      <w:r w:rsidR="00403DA0" w:rsidRPr="009104E0">
        <w:rPr>
          <w:rFonts w:asciiTheme="minorEastAsia" w:hAnsiTheme="minorEastAsia" w:cs="宋体-PUA" w:hint="eastAsia"/>
          <w:sz w:val="28"/>
          <w:szCs w:val="28"/>
        </w:rPr>
        <w:t>血栓弹力图检测试剂盒</w:t>
      </w:r>
      <w:r>
        <w:rPr>
          <w:rFonts w:asciiTheme="minorEastAsia" w:hAnsiTheme="minorEastAsia" w:cs="宋体-PUA" w:hint="eastAsia"/>
          <w:sz w:val="28"/>
          <w:szCs w:val="28"/>
        </w:rPr>
        <w:t>：</w:t>
      </w:r>
      <w:r w:rsidR="00403DA0" w:rsidRPr="009104E0">
        <w:rPr>
          <w:rFonts w:asciiTheme="minorEastAsia" w:hAnsiTheme="minorEastAsia" w:cs="宋体-PUA" w:hint="eastAsia"/>
          <w:sz w:val="28"/>
          <w:szCs w:val="28"/>
        </w:rPr>
        <w:t>四川明科医药科技有限公司</w:t>
      </w:r>
      <w:r>
        <w:rPr>
          <w:rFonts w:asciiTheme="minorEastAsia" w:hAnsiTheme="minorEastAsia" w:cs="宋体-PUA" w:hint="eastAsia"/>
          <w:color w:val="000000"/>
          <w:sz w:val="28"/>
          <w:szCs w:val="28"/>
        </w:rPr>
        <w:t>中标</w:t>
      </w:r>
      <w:r w:rsidR="004F7162">
        <w:rPr>
          <w:rFonts w:asciiTheme="minorEastAsia" w:hAnsiTheme="minorEastAsia" w:cs="宋体-PUA" w:hint="eastAsia"/>
          <w:color w:val="000000"/>
          <w:sz w:val="28"/>
          <w:szCs w:val="28"/>
        </w:rPr>
        <w:t>。</w:t>
      </w:r>
    </w:p>
    <w:p w:rsidR="004249AF" w:rsidRPr="004D62DB" w:rsidRDefault="004249AF">
      <w:pPr>
        <w:rPr>
          <w:rFonts w:asciiTheme="minorEastAsia" w:hAnsiTheme="minorEastAsia"/>
          <w:b/>
          <w:sz w:val="28"/>
          <w:szCs w:val="28"/>
        </w:rPr>
      </w:pPr>
      <w:r w:rsidRPr="004D62DB">
        <w:rPr>
          <w:rFonts w:asciiTheme="minorEastAsia" w:hAnsiTheme="minorEastAsia" w:hint="eastAsia"/>
          <w:b/>
          <w:sz w:val="28"/>
          <w:szCs w:val="28"/>
        </w:rPr>
        <w:t>四、2019年11月29日招标耗材：</w:t>
      </w:r>
    </w:p>
    <w:p w:rsidR="00403DA0" w:rsidRPr="009104E0" w:rsidRDefault="004249AF" w:rsidP="004249AF">
      <w:pPr>
        <w:ind w:firstLineChars="200" w:firstLine="560"/>
        <w:rPr>
          <w:rFonts w:asciiTheme="minorEastAsia" w:hAnsiTheme="minorEastAsia" w:cs="宋体-PUA"/>
          <w:sz w:val="28"/>
          <w:szCs w:val="28"/>
        </w:rPr>
      </w:pPr>
      <w:r>
        <w:rPr>
          <w:rFonts w:asciiTheme="minorEastAsia" w:hAnsiTheme="minorEastAsia" w:cs="宋体-PUA" w:hint="eastAsia"/>
          <w:sz w:val="28"/>
          <w:szCs w:val="28"/>
        </w:rPr>
        <w:t>1、</w:t>
      </w:r>
      <w:r w:rsidR="00403DA0" w:rsidRPr="009104E0">
        <w:rPr>
          <w:rFonts w:asciiTheme="minorEastAsia" w:hAnsiTheme="minorEastAsia" w:cs="宋体-PUA" w:hint="eastAsia"/>
          <w:sz w:val="28"/>
          <w:szCs w:val="28"/>
        </w:rPr>
        <w:t>耳廓矫形器</w:t>
      </w:r>
      <w:r>
        <w:rPr>
          <w:rFonts w:asciiTheme="minorEastAsia" w:hAnsiTheme="minorEastAsia" w:cs="宋体-PUA" w:hint="eastAsia"/>
          <w:sz w:val="28"/>
          <w:szCs w:val="28"/>
        </w:rPr>
        <w:t>：</w:t>
      </w:r>
      <w:r w:rsidR="00403DA0" w:rsidRPr="009104E0">
        <w:rPr>
          <w:rFonts w:asciiTheme="minorEastAsia" w:hAnsiTheme="minorEastAsia" w:cs="宋体-PUA" w:hint="eastAsia"/>
          <w:sz w:val="28"/>
          <w:szCs w:val="28"/>
        </w:rPr>
        <w:t>四川省杏杰医药有限公司</w:t>
      </w:r>
      <w:r>
        <w:rPr>
          <w:rFonts w:asciiTheme="minorEastAsia" w:hAnsiTheme="minorEastAsia" w:cs="宋体-PUA" w:hint="eastAsia"/>
          <w:color w:val="000000"/>
          <w:sz w:val="28"/>
          <w:szCs w:val="28"/>
        </w:rPr>
        <w:t>中标</w:t>
      </w:r>
      <w:r w:rsidR="004F7162">
        <w:rPr>
          <w:rFonts w:asciiTheme="minorEastAsia" w:hAnsiTheme="minorEastAsia" w:cs="宋体-PUA" w:hint="eastAsia"/>
          <w:color w:val="000000"/>
          <w:sz w:val="28"/>
          <w:szCs w:val="28"/>
        </w:rPr>
        <w:t>；</w:t>
      </w:r>
    </w:p>
    <w:p w:rsidR="00403DA0" w:rsidRPr="009104E0" w:rsidRDefault="004249AF" w:rsidP="004249AF">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sz w:val="28"/>
          <w:szCs w:val="28"/>
        </w:rPr>
        <w:t>2、</w:t>
      </w:r>
      <w:r w:rsidR="00403DA0" w:rsidRPr="009104E0">
        <w:rPr>
          <w:rFonts w:asciiTheme="minorEastAsia" w:hAnsiTheme="minorEastAsia" w:cs="宋体-PUA" w:hint="eastAsia"/>
          <w:sz w:val="28"/>
          <w:szCs w:val="28"/>
        </w:rPr>
        <w:t>化疗泵（输液港</w:t>
      </w:r>
      <w:r w:rsidR="00403DA0" w:rsidRPr="009104E0">
        <w:rPr>
          <w:rFonts w:asciiTheme="minorEastAsia" w:hAnsiTheme="minorEastAsia" w:cs="宋体-PUA"/>
          <w:sz w:val="28"/>
          <w:szCs w:val="28"/>
        </w:rPr>
        <w:t>）</w:t>
      </w:r>
      <w:r w:rsidR="00403DA0" w:rsidRPr="009104E0">
        <w:rPr>
          <w:rFonts w:asciiTheme="minorEastAsia" w:hAnsiTheme="minorEastAsia" w:cs="宋体-PUA" w:hint="eastAsia"/>
          <w:sz w:val="28"/>
          <w:szCs w:val="28"/>
        </w:rPr>
        <w:t>--</w:t>
      </w:r>
      <w:r w:rsidR="00403DA0" w:rsidRPr="009104E0">
        <w:rPr>
          <w:rFonts w:asciiTheme="minorEastAsia" w:hAnsiTheme="minorEastAsia" w:cs="宋体-PUA" w:hint="eastAsia"/>
          <w:color w:val="000000"/>
          <w:sz w:val="28"/>
          <w:szCs w:val="28"/>
        </w:rPr>
        <w:t>成都瑞思泰贸易有限公司</w:t>
      </w:r>
      <w:r>
        <w:rPr>
          <w:rFonts w:asciiTheme="minorEastAsia" w:hAnsiTheme="minorEastAsia" w:cs="宋体-PUA" w:hint="eastAsia"/>
          <w:color w:val="000000"/>
          <w:sz w:val="28"/>
          <w:szCs w:val="28"/>
        </w:rPr>
        <w:t>中标</w:t>
      </w:r>
      <w:r w:rsidR="004F7162">
        <w:rPr>
          <w:rFonts w:asciiTheme="minorEastAsia" w:hAnsiTheme="minorEastAsia" w:cs="宋体-PUA" w:hint="eastAsia"/>
          <w:color w:val="000000"/>
          <w:sz w:val="28"/>
          <w:szCs w:val="28"/>
        </w:rPr>
        <w:t>；</w:t>
      </w:r>
    </w:p>
    <w:p w:rsidR="00403DA0" w:rsidRPr="009104E0" w:rsidRDefault="004249AF" w:rsidP="004249AF">
      <w:pPr>
        <w:spacing w:line="540" w:lineRule="exact"/>
        <w:ind w:firstLineChars="200" w:firstLine="560"/>
        <w:rPr>
          <w:rFonts w:asciiTheme="minorEastAsia" w:hAnsiTheme="minorEastAsia" w:cs="宋体-PUA"/>
          <w:sz w:val="28"/>
          <w:szCs w:val="28"/>
        </w:rPr>
      </w:pPr>
      <w:r>
        <w:rPr>
          <w:rFonts w:asciiTheme="minorEastAsia" w:hAnsiTheme="minorEastAsia" w:cs="Times New Roman" w:hint="eastAsia"/>
          <w:sz w:val="28"/>
          <w:szCs w:val="28"/>
        </w:rPr>
        <w:t>3、</w:t>
      </w:r>
      <w:r w:rsidR="00403DA0" w:rsidRPr="009104E0">
        <w:rPr>
          <w:rFonts w:asciiTheme="minorEastAsia" w:hAnsiTheme="minorEastAsia" w:cs="Times New Roman"/>
          <w:sz w:val="28"/>
          <w:szCs w:val="28"/>
        </w:rPr>
        <w:t>《营养支持治疗儿童腹型过敏性紫癜临床疗效及Treg/Th17免疫失衡改善的前瞻性随机对照研究》科研项目外包服务</w:t>
      </w:r>
      <w:r>
        <w:rPr>
          <w:rFonts w:asciiTheme="minorEastAsia" w:hAnsiTheme="minorEastAsia" w:hint="eastAsia"/>
          <w:sz w:val="28"/>
          <w:szCs w:val="28"/>
        </w:rPr>
        <w:t>：</w:t>
      </w:r>
      <w:r w:rsidR="00403DA0" w:rsidRPr="009104E0">
        <w:rPr>
          <w:rFonts w:asciiTheme="minorEastAsia" w:hAnsiTheme="minorEastAsia" w:cs="宋体-PUA" w:hint="eastAsia"/>
          <w:sz w:val="28"/>
          <w:szCs w:val="28"/>
        </w:rPr>
        <w:t>成都杨克斯生物科技有限公司</w:t>
      </w:r>
      <w:r>
        <w:rPr>
          <w:rFonts w:asciiTheme="minorEastAsia" w:hAnsiTheme="minorEastAsia" w:cs="宋体-PUA" w:hint="eastAsia"/>
          <w:color w:val="000000"/>
          <w:sz w:val="28"/>
          <w:szCs w:val="28"/>
        </w:rPr>
        <w:t>中标</w:t>
      </w:r>
      <w:r w:rsidR="004F7162">
        <w:rPr>
          <w:rFonts w:asciiTheme="minorEastAsia" w:hAnsiTheme="minorEastAsia" w:cs="宋体-PUA" w:hint="eastAsia"/>
          <w:color w:val="000000"/>
          <w:sz w:val="28"/>
          <w:szCs w:val="28"/>
        </w:rPr>
        <w:t>；</w:t>
      </w:r>
    </w:p>
    <w:p w:rsidR="00403DA0" w:rsidRPr="009104E0" w:rsidRDefault="004249AF" w:rsidP="004249AF">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sz w:val="28"/>
          <w:szCs w:val="28"/>
        </w:rPr>
        <w:t>4、</w:t>
      </w:r>
      <w:r w:rsidR="00403DA0" w:rsidRPr="009104E0">
        <w:rPr>
          <w:rFonts w:asciiTheme="minorEastAsia" w:hAnsiTheme="minorEastAsia" w:cs="宋体-PUA" w:hint="eastAsia"/>
          <w:sz w:val="28"/>
          <w:szCs w:val="28"/>
        </w:rPr>
        <w:t>呼吸道病原学检测及耐药性分析（含结核杆菌）外包服务</w:t>
      </w:r>
      <w:r>
        <w:rPr>
          <w:rFonts w:asciiTheme="minorEastAsia" w:hAnsiTheme="minorEastAsia" w:cs="宋体-PUA" w:hint="eastAsia"/>
          <w:sz w:val="28"/>
          <w:szCs w:val="28"/>
        </w:rPr>
        <w:t>：</w:t>
      </w:r>
      <w:r w:rsidR="00403DA0" w:rsidRPr="009104E0">
        <w:rPr>
          <w:rFonts w:asciiTheme="minorEastAsia" w:hAnsiTheme="minorEastAsia" w:cs="宋体-PUA" w:hint="eastAsia"/>
          <w:color w:val="000000"/>
          <w:sz w:val="28"/>
          <w:szCs w:val="28"/>
        </w:rPr>
        <w:t>成都康达健康科技有限公司</w:t>
      </w:r>
      <w:r>
        <w:rPr>
          <w:rFonts w:asciiTheme="minorEastAsia" w:hAnsiTheme="minorEastAsia" w:cs="宋体-PUA" w:hint="eastAsia"/>
          <w:color w:val="000000"/>
          <w:sz w:val="28"/>
          <w:szCs w:val="28"/>
        </w:rPr>
        <w:t>中标</w:t>
      </w:r>
      <w:r w:rsidR="004F7162">
        <w:rPr>
          <w:rFonts w:asciiTheme="minorEastAsia" w:hAnsiTheme="minorEastAsia" w:cs="宋体-PUA" w:hint="eastAsia"/>
          <w:color w:val="000000"/>
          <w:sz w:val="28"/>
          <w:szCs w:val="28"/>
        </w:rPr>
        <w:t>；</w:t>
      </w:r>
    </w:p>
    <w:p w:rsidR="00403DA0" w:rsidRPr="009104E0" w:rsidRDefault="004249AF" w:rsidP="004249AF">
      <w:pPr>
        <w:spacing w:line="540" w:lineRule="exact"/>
        <w:ind w:firstLineChars="200" w:firstLine="560"/>
        <w:rPr>
          <w:rFonts w:asciiTheme="minorEastAsia" w:hAnsiTheme="minorEastAsia" w:cs="宋体-PUA"/>
          <w:sz w:val="28"/>
          <w:szCs w:val="28"/>
        </w:rPr>
      </w:pPr>
      <w:r>
        <w:rPr>
          <w:rFonts w:asciiTheme="minorEastAsia" w:hAnsiTheme="minorEastAsia" w:cs="宋体-PUA" w:hint="eastAsia"/>
          <w:sz w:val="28"/>
          <w:szCs w:val="28"/>
        </w:rPr>
        <w:t>5、</w:t>
      </w:r>
      <w:r w:rsidR="00403DA0" w:rsidRPr="009104E0">
        <w:rPr>
          <w:rFonts w:asciiTheme="minorEastAsia" w:hAnsiTheme="minorEastAsia" w:cs="宋体-PUA" w:hint="eastAsia"/>
          <w:sz w:val="28"/>
          <w:szCs w:val="28"/>
        </w:rPr>
        <w:t>结核分歧杆菌效应T细胞检测外包服务</w:t>
      </w:r>
      <w:r>
        <w:rPr>
          <w:rFonts w:asciiTheme="minorEastAsia" w:hAnsiTheme="minorEastAsia" w:cs="宋体-PUA" w:hint="eastAsia"/>
          <w:sz w:val="28"/>
          <w:szCs w:val="28"/>
        </w:rPr>
        <w:t>：</w:t>
      </w:r>
      <w:r w:rsidR="00403DA0" w:rsidRPr="009104E0">
        <w:rPr>
          <w:rFonts w:asciiTheme="minorEastAsia" w:hAnsiTheme="minorEastAsia" w:cs="宋体-PUA" w:hint="eastAsia"/>
          <w:sz w:val="28"/>
          <w:szCs w:val="28"/>
        </w:rPr>
        <w:t>成都上芯数康医学检验实验室</w:t>
      </w:r>
      <w:r>
        <w:rPr>
          <w:rFonts w:asciiTheme="minorEastAsia" w:hAnsiTheme="minorEastAsia" w:cs="宋体-PUA" w:hint="eastAsia"/>
          <w:color w:val="000000"/>
          <w:sz w:val="28"/>
          <w:szCs w:val="28"/>
        </w:rPr>
        <w:t>中标</w:t>
      </w:r>
      <w:r w:rsidR="004F7162">
        <w:rPr>
          <w:rFonts w:asciiTheme="minorEastAsia" w:hAnsiTheme="minorEastAsia" w:cs="宋体-PUA" w:hint="eastAsia"/>
          <w:color w:val="000000"/>
          <w:sz w:val="28"/>
          <w:szCs w:val="28"/>
        </w:rPr>
        <w:t>。</w:t>
      </w:r>
    </w:p>
    <w:p w:rsidR="004F7162" w:rsidRPr="004D62DB" w:rsidRDefault="004F7162" w:rsidP="004F7162">
      <w:pPr>
        <w:rPr>
          <w:rFonts w:asciiTheme="minorEastAsia" w:hAnsiTheme="minorEastAsia"/>
          <w:b/>
          <w:sz w:val="28"/>
          <w:szCs w:val="28"/>
        </w:rPr>
      </w:pPr>
      <w:r w:rsidRPr="004D62DB">
        <w:rPr>
          <w:rFonts w:asciiTheme="minorEastAsia" w:hAnsiTheme="minorEastAsia" w:hint="eastAsia"/>
          <w:b/>
          <w:sz w:val="28"/>
          <w:szCs w:val="28"/>
        </w:rPr>
        <w:lastRenderedPageBreak/>
        <w:t>五、2019年11月29日招标耗材：</w:t>
      </w:r>
    </w:p>
    <w:p w:rsidR="00403DA0" w:rsidRPr="009104E0" w:rsidRDefault="004F7162" w:rsidP="004F7162">
      <w:pPr>
        <w:spacing w:line="540" w:lineRule="exact"/>
        <w:ind w:firstLineChars="200" w:firstLine="560"/>
        <w:rPr>
          <w:rFonts w:asciiTheme="minorEastAsia" w:hAnsiTheme="minorEastAsia" w:cs="宋体-PUA"/>
          <w:sz w:val="28"/>
          <w:szCs w:val="28"/>
        </w:rPr>
      </w:pPr>
      <w:r>
        <w:rPr>
          <w:rFonts w:asciiTheme="minorEastAsia" w:hAnsiTheme="minorEastAsia" w:cs="宋体-PUA" w:hint="eastAsia"/>
          <w:color w:val="000000"/>
          <w:sz w:val="28"/>
          <w:szCs w:val="28"/>
        </w:rPr>
        <w:t>1、</w:t>
      </w:r>
      <w:r w:rsidR="00403DA0" w:rsidRPr="009104E0">
        <w:rPr>
          <w:rFonts w:asciiTheme="minorEastAsia" w:hAnsiTheme="minorEastAsia" w:cs="宋体-PUA" w:hint="eastAsia"/>
          <w:color w:val="000000"/>
          <w:sz w:val="28"/>
          <w:szCs w:val="28"/>
        </w:rPr>
        <w:t>普通型（开放式）留置针、</w:t>
      </w:r>
      <w:r w:rsidR="00403DA0" w:rsidRPr="009104E0">
        <w:rPr>
          <w:rFonts w:asciiTheme="minorEastAsia" w:hAnsiTheme="minorEastAsia" w:cs="宋体-PUA" w:hint="eastAsia"/>
          <w:sz w:val="28"/>
          <w:szCs w:val="28"/>
        </w:rPr>
        <w:t>普通型（密闭式）留置针、安全型（密闭式）留置针</w:t>
      </w:r>
      <w:r>
        <w:rPr>
          <w:rFonts w:asciiTheme="minorEastAsia" w:hAnsiTheme="minorEastAsia" w:cs="宋体-PUA" w:hint="eastAsia"/>
          <w:sz w:val="28"/>
          <w:szCs w:val="28"/>
        </w:rPr>
        <w:t>：</w:t>
      </w:r>
      <w:r w:rsidR="00403DA0" w:rsidRPr="009104E0">
        <w:rPr>
          <w:rFonts w:asciiTheme="minorEastAsia" w:hAnsiTheme="minorEastAsia" w:cs="宋体-PUA" w:hint="eastAsia"/>
          <w:sz w:val="28"/>
          <w:szCs w:val="28"/>
        </w:rPr>
        <w:t>四川华润医疗器械有限公司</w:t>
      </w:r>
      <w:r>
        <w:rPr>
          <w:rFonts w:asciiTheme="minorEastAsia" w:hAnsiTheme="minorEastAsia" w:cs="宋体-PUA" w:hint="eastAsia"/>
          <w:sz w:val="28"/>
          <w:szCs w:val="28"/>
        </w:rPr>
        <w:t>中标；</w:t>
      </w:r>
    </w:p>
    <w:p w:rsidR="00403DA0" w:rsidRPr="009104E0" w:rsidRDefault="004F7162" w:rsidP="004F7162">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sz w:val="28"/>
          <w:szCs w:val="28"/>
        </w:rPr>
        <w:t>2、</w:t>
      </w:r>
      <w:r w:rsidR="00403DA0" w:rsidRPr="009104E0">
        <w:rPr>
          <w:rFonts w:asciiTheme="minorEastAsia" w:hAnsiTheme="minorEastAsia" w:cs="宋体-PUA" w:hint="eastAsia"/>
          <w:sz w:val="28"/>
          <w:szCs w:val="28"/>
        </w:rPr>
        <w:t>安全型（开放式）留置针</w:t>
      </w:r>
      <w:r>
        <w:rPr>
          <w:rFonts w:asciiTheme="minorEastAsia" w:hAnsiTheme="minorEastAsia" w:cs="宋体-PUA" w:hint="eastAsia"/>
          <w:sz w:val="28"/>
          <w:szCs w:val="28"/>
        </w:rPr>
        <w:t>：</w:t>
      </w:r>
      <w:r w:rsidR="00403DA0" w:rsidRPr="009104E0">
        <w:rPr>
          <w:rFonts w:asciiTheme="minorEastAsia" w:hAnsiTheme="minorEastAsia" w:cs="宋体-PUA" w:hint="eastAsia"/>
          <w:color w:val="000000"/>
          <w:sz w:val="28"/>
          <w:szCs w:val="28"/>
        </w:rPr>
        <w:t>四川瑞特领域科贸有限公司</w:t>
      </w:r>
      <w:r>
        <w:rPr>
          <w:rFonts w:asciiTheme="minorEastAsia" w:hAnsiTheme="minorEastAsia" w:cs="宋体-PUA" w:hint="eastAsia"/>
          <w:sz w:val="28"/>
          <w:szCs w:val="28"/>
        </w:rPr>
        <w:t>中标；</w:t>
      </w:r>
    </w:p>
    <w:p w:rsidR="00403DA0" w:rsidRPr="009104E0" w:rsidRDefault="004F7162" w:rsidP="004F7162">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sz w:val="28"/>
          <w:szCs w:val="28"/>
        </w:rPr>
        <w:t>3、</w:t>
      </w:r>
      <w:r w:rsidR="00403DA0" w:rsidRPr="009104E0">
        <w:rPr>
          <w:rFonts w:asciiTheme="minorEastAsia" w:hAnsiTheme="minorEastAsia" w:cs="宋体-PUA" w:hint="eastAsia"/>
          <w:sz w:val="28"/>
          <w:szCs w:val="28"/>
        </w:rPr>
        <w:t>带正压安全型（密闭式）留置针</w:t>
      </w:r>
      <w:r>
        <w:rPr>
          <w:rFonts w:asciiTheme="minorEastAsia" w:hAnsiTheme="minorEastAsia" w:cs="宋体-PUA" w:hint="eastAsia"/>
          <w:sz w:val="28"/>
          <w:szCs w:val="28"/>
        </w:rPr>
        <w:t>：</w:t>
      </w:r>
      <w:r w:rsidR="00403DA0" w:rsidRPr="009104E0">
        <w:rPr>
          <w:rFonts w:asciiTheme="minorEastAsia" w:hAnsiTheme="minorEastAsia" w:cs="宋体-PUA" w:hint="eastAsia"/>
          <w:color w:val="000000"/>
          <w:sz w:val="28"/>
          <w:szCs w:val="28"/>
        </w:rPr>
        <w:t>四川华泰润扬贸易有限公司</w:t>
      </w:r>
      <w:r>
        <w:rPr>
          <w:rFonts w:asciiTheme="minorEastAsia" w:hAnsiTheme="minorEastAsia" w:cs="宋体-PUA" w:hint="eastAsia"/>
          <w:sz w:val="28"/>
          <w:szCs w:val="28"/>
        </w:rPr>
        <w:t>中标；</w:t>
      </w:r>
    </w:p>
    <w:p w:rsidR="00403DA0" w:rsidRPr="009104E0" w:rsidRDefault="004F7162" w:rsidP="004F7162">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sz w:val="28"/>
          <w:szCs w:val="28"/>
        </w:rPr>
        <w:t>4、</w:t>
      </w:r>
      <w:r w:rsidR="00403DA0" w:rsidRPr="009104E0">
        <w:rPr>
          <w:rFonts w:asciiTheme="minorEastAsia" w:hAnsiTheme="minorEastAsia" w:cs="宋体-PUA" w:hint="eastAsia"/>
          <w:sz w:val="28"/>
          <w:szCs w:val="28"/>
        </w:rPr>
        <w:t>中心静脉导管（国产）</w:t>
      </w:r>
      <w:r>
        <w:rPr>
          <w:rFonts w:asciiTheme="minorEastAsia" w:hAnsiTheme="minorEastAsia" w:cs="宋体-PUA" w:hint="eastAsia"/>
          <w:sz w:val="28"/>
          <w:szCs w:val="28"/>
        </w:rPr>
        <w:t>：</w:t>
      </w:r>
      <w:r w:rsidR="00403DA0" w:rsidRPr="009104E0">
        <w:rPr>
          <w:rFonts w:asciiTheme="minorEastAsia" w:hAnsiTheme="minorEastAsia" w:cs="宋体-PUA" w:hint="eastAsia"/>
          <w:color w:val="000000"/>
          <w:sz w:val="28"/>
          <w:szCs w:val="28"/>
        </w:rPr>
        <w:t>成都乾名科技有限公司</w:t>
      </w:r>
      <w:r>
        <w:rPr>
          <w:rFonts w:asciiTheme="minorEastAsia" w:hAnsiTheme="minorEastAsia" w:cs="宋体-PUA" w:hint="eastAsia"/>
          <w:sz w:val="28"/>
          <w:szCs w:val="28"/>
        </w:rPr>
        <w:t>中标；</w:t>
      </w:r>
    </w:p>
    <w:p w:rsidR="00403DA0" w:rsidRPr="009104E0" w:rsidRDefault="004F7162" w:rsidP="004F7162">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sz w:val="28"/>
          <w:szCs w:val="28"/>
        </w:rPr>
        <w:t>5、</w:t>
      </w:r>
      <w:r w:rsidR="00403DA0" w:rsidRPr="009104E0">
        <w:rPr>
          <w:rFonts w:asciiTheme="minorEastAsia" w:hAnsiTheme="minorEastAsia" w:cs="宋体-PUA" w:hint="eastAsia"/>
          <w:sz w:val="28"/>
          <w:szCs w:val="28"/>
        </w:rPr>
        <w:t>中心静脉导管（进口）</w:t>
      </w:r>
      <w:r>
        <w:rPr>
          <w:rFonts w:asciiTheme="minorEastAsia" w:hAnsiTheme="minorEastAsia" w:cs="宋体-PUA" w:hint="eastAsia"/>
          <w:sz w:val="28"/>
          <w:szCs w:val="28"/>
        </w:rPr>
        <w:t>：</w:t>
      </w:r>
      <w:r w:rsidR="00403DA0" w:rsidRPr="009104E0">
        <w:rPr>
          <w:rFonts w:asciiTheme="minorEastAsia" w:hAnsiTheme="minorEastAsia" w:cs="宋体-PUA" w:hint="eastAsia"/>
          <w:color w:val="000000"/>
          <w:sz w:val="28"/>
          <w:szCs w:val="28"/>
        </w:rPr>
        <w:t>四川瑞特领域科贸有限公司</w:t>
      </w:r>
      <w:r>
        <w:rPr>
          <w:rFonts w:asciiTheme="minorEastAsia" w:hAnsiTheme="minorEastAsia" w:cs="宋体-PUA" w:hint="eastAsia"/>
          <w:sz w:val="28"/>
          <w:szCs w:val="28"/>
        </w:rPr>
        <w:t>中标；</w:t>
      </w:r>
    </w:p>
    <w:p w:rsidR="00403DA0" w:rsidRPr="009104E0" w:rsidRDefault="004F7162" w:rsidP="004F7162">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color w:val="000000"/>
          <w:sz w:val="28"/>
          <w:szCs w:val="28"/>
        </w:rPr>
        <w:t>6、</w:t>
      </w:r>
      <w:r w:rsidR="00403DA0" w:rsidRPr="009104E0">
        <w:rPr>
          <w:rFonts w:asciiTheme="minorEastAsia" w:hAnsiTheme="minorEastAsia" w:cs="宋体-PUA" w:hint="eastAsia"/>
          <w:color w:val="000000"/>
          <w:sz w:val="28"/>
          <w:szCs w:val="28"/>
        </w:rPr>
        <w:t>经外周穿刺中心静脉导管</w:t>
      </w:r>
      <w:r>
        <w:rPr>
          <w:rFonts w:asciiTheme="minorEastAsia" w:hAnsiTheme="minorEastAsia" w:cs="宋体-PUA" w:hint="eastAsia"/>
          <w:color w:val="000000"/>
          <w:sz w:val="28"/>
          <w:szCs w:val="28"/>
        </w:rPr>
        <w:t>：</w:t>
      </w:r>
      <w:r w:rsidR="00403DA0" w:rsidRPr="009104E0">
        <w:rPr>
          <w:rFonts w:asciiTheme="minorEastAsia" w:hAnsiTheme="minorEastAsia" w:cs="宋体-PUA" w:hint="eastAsia"/>
          <w:color w:val="000000"/>
          <w:sz w:val="28"/>
          <w:szCs w:val="28"/>
        </w:rPr>
        <w:t>四川华润医疗器械有限公司</w:t>
      </w:r>
      <w:r>
        <w:rPr>
          <w:rFonts w:asciiTheme="minorEastAsia" w:hAnsiTheme="minorEastAsia" w:cs="宋体-PUA" w:hint="eastAsia"/>
          <w:sz w:val="28"/>
          <w:szCs w:val="28"/>
        </w:rPr>
        <w:t>中标。</w:t>
      </w:r>
    </w:p>
    <w:p w:rsidR="00C05BF1" w:rsidRPr="00BD38A1" w:rsidRDefault="00F730C9" w:rsidP="00403DA0">
      <w:pPr>
        <w:spacing w:line="540" w:lineRule="exact"/>
        <w:rPr>
          <w:rFonts w:asciiTheme="minorEastAsia" w:hAnsiTheme="minorEastAsia"/>
          <w:b/>
          <w:sz w:val="28"/>
          <w:szCs w:val="28"/>
        </w:rPr>
      </w:pPr>
      <w:r w:rsidRPr="00BD38A1">
        <w:rPr>
          <w:rFonts w:asciiTheme="minorEastAsia" w:hAnsiTheme="minorEastAsia" w:hint="eastAsia"/>
          <w:b/>
          <w:sz w:val="28"/>
          <w:szCs w:val="28"/>
        </w:rPr>
        <w:t>六、</w:t>
      </w:r>
      <w:r w:rsidR="00C05BF1" w:rsidRPr="00BD38A1">
        <w:rPr>
          <w:rFonts w:asciiTheme="minorEastAsia" w:hAnsiTheme="minorEastAsia" w:hint="eastAsia"/>
          <w:b/>
          <w:sz w:val="28"/>
          <w:szCs w:val="28"/>
        </w:rPr>
        <w:t>2019年12月12日招标耗材：</w:t>
      </w:r>
    </w:p>
    <w:p w:rsidR="00403DA0" w:rsidRPr="009104E0" w:rsidRDefault="00F730C9" w:rsidP="00F730C9">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sz w:val="28"/>
          <w:szCs w:val="28"/>
        </w:rPr>
        <w:t>1、</w:t>
      </w:r>
      <w:r w:rsidR="00403DA0" w:rsidRPr="009104E0">
        <w:rPr>
          <w:rFonts w:asciiTheme="minorEastAsia" w:hAnsiTheme="minorEastAsia" w:cs="宋体-PUA" w:hint="eastAsia"/>
          <w:sz w:val="28"/>
          <w:szCs w:val="28"/>
        </w:rPr>
        <w:t>重建锁定钢板、锁定螺钉、</w:t>
      </w:r>
      <w:r w:rsidR="00403DA0" w:rsidRPr="009104E0">
        <w:rPr>
          <w:rFonts w:asciiTheme="minorEastAsia" w:hAnsiTheme="minorEastAsia" w:cs="宋体-PUA" w:hint="eastAsia"/>
          <w:color w:val="000000"/>
          <w:sz w:val="28"/>
          <w:szCs w:val="28"/>
        </w:rPr>
        <w:t>金属骨针（金属髓内针-弹性髓内针）</w:t>
      </w:r>
      <w:r>
        <w:rPr>
          <w:rFonts w:asciiTheme="minorEastAsia" w:hAnsiTheme="minorEastAsia" w:cs="宋体-PUA" w:hint="eastAsia"/>
          <w:color w:val="000000"/>
          <w:sz w:val="28"/>
          <w:szCs w:val="28"/>
        </w:rPr>
        <w:t>：</w:t>
      </w:r>
      <w:r w:rsidR="00403DA0" w:rsidRPr="009104E0">
        <w:rPr>
          <w:rFonts w:asciiTheme="minorEastAsia" w:hAnsiTheme="minorEastAsia" w:cs="宋体-PUA" w:hint="eastAsia"/>
          <w:color w:val="000000"/>
          <w:sz w:val="28"/>
          <w:szCs w:val="28"/>
        </w:rPr>
        <w:t>上海放鑫医疗器械有限公司</w:t>
      </w:r>
      <w:r>
        <w:rPr>
          <w:rFonts w:asciiTheme="minorEastAsia" w:hAnsiTheme="minorEastAsia" w:cs="宋体-PUA" w:hint="eastAsia"/>
          <w:sz w:val="28"/>
          <w:szCs w:val="28"/>
        </w:rPr>
        <w:t>中标；</w:t>
      </w:r>
    </w:p>
    <w:p w:rsidR="00403DA0" w:rsidRPr="009104E0" w:rsidRDefault="00F730C9" w:rsidP="00BD38A1">
      <w:pPr>
        <w:spacing w:line="540" w:lineRule="exact"/>
        <w:ind w:firstLineChars="200" w:firstLine="560"/>
        <w:rPr>
          <w:rFonts w:asciiTheme="minorEastAsia" w:hAnsiTheme="minorEastAsia" w:cs="宋体-PUA"/>
          <w:sz w:val="28"/>
          <w:szCs w:val="28"/>
        </w:rPr>
      </w:pPr>
      <w:r>
        <w:rPr>
          <w:rFonts w:asciiTheme="minorEastAsia" w:hAnsiTheme="minorEastAsia" w:cs="宋体-PUA" w:hint="eastAsia"/>
          <w:sz w:val="28"/>
          <w:szCs w:val="28"/>
        </w:rPr>
        <w:t>2、</w:t>
      </w:r>
      <w:r w:rsidR="00403DA0" w:rsidRPr="009104E0">
        <w:rPr>
          <w:rFonts w:asciiTheme="minorEastAsia" w:hAnsiTheme="minorEastAsia" w:cs="宋体-PUA" w:hint="eastAsia"/>
          <w:sz w:val="28"/>
          <w:szCs w:val="28"/>
        </w:rPr>
        <w:t>一次性使用压力检测传感器</w:t>
      </w:r>
      <w:r>
        <w:rPr>
          <w:rFonts w:asciiTheme="minorEastAsia" w:hAnsiTheme="minorEastAsia" w:cs="宋体-PUA" w:hint="eastAsia"/>
          <w:sz w:val="28"/>
          <w:szCs w:val="28"/>
        </w:rPr>
        <w:t>：</w:t>
      </w:r>
      <w:r w:rsidR="00403DA0" w:rsidRPr="009104E0">
        <w:rPr>
          <w:rFonts w:asciiTheme="minorEastAsia" w:hAnsiTheme="minorEastAsia" w:cs="宋体-PUA" w:hint="eastAsia"/>
          <w:sz w:val="28"/>
          <w:szCs w:val="28"/>
        </w:rPr>
        <w:t>成都乾名科技有限公司</w:t>
      </w:r>
      <w:r>
        <w:rPr>
          <w:rFonts w:asciiTheme="minorEastAsia" w:hAnsiTheme="minorEastAsia" w:cs="宋体-PUA" w:hint="eastAsia"/>
          <w:sz w:val="28"/>
          <w:szCs w:val="28"/>
        </w:rPr>
        <w:t>中标；</w:t>
      </w:r>
    </w:p>
    <w:p w:rsidR="00403DA0" w:rsidRPr="009104E0" w:rsidRDefault="00F730C9" w:rsidP="00BD38A1">
      <w:pPr>
        <w:spacing w:line="540" w:lineRule="exact"/>
        <w:ind w:firstLineChars="200" w:firstLine="560"/>
        <w:rPr>
          <w:rFonts w:asciiTheme="minorEastAsia" w:hAnsiTheme="minorEastAsia" w:cs="宋体-PUA"/>
          <w:sz w:val="28"/>
          <w:szCs w:val="28"/>
        </w:rPr>
      </w:pPr>
      <w:r>
        <w:rPr>
          <w:rFonts w:asciiTheme="minorEastAsia" w:hAnsiTheme="minorEastAsia" w:cs="宋体-PUA" w:hint="eastAsia"/>
          <w:sz w:val="28"/>
          <w:szCs w:val="28"/>
        </w:rPr>
        <w:t>3、</w:t>
      </w:r>
      <w:r w:rsidR="00403DA0" w:rsidRPr="009104E0">
        <w:rPr>
          <w:rFonts w:asciiTheme="minorEastAsia" w:hAnsiTheme="minorEastAsia" w:cs="宋体-PUA" w:hint="eastAsia"/>
          <w:sz w:val="28"/>
          <w:szCs w:val="28"/>
        </w:rPr>
        <w:t>明胶海绵颗粒、聚乙烯醇颗粒栓塞剂</w:t>
      </w:r>
      <w:r>
        <w:rPr>
          <w:rFonts w:asciiTheme="minorEastAsia" w:hAnsiTheme="minorEastAsia" w:cs="宋体-PUA" w:hint="eastAsia"/>
          <w:sz w:val="28"/>
          <w:szCs w:val="28"/>
        </w:rPr>
        <w:t>：</w:t>
      </w:r>
      <w:r w:rsidR="00403DA0" w:rsidRPr="009104E0">
        <w:rPr>
          <w:rFonts w:asciiTheme="minorEastAsia" w:hAnsiTheme="minorEastAsia" w:cs="宋体-PUA" w:hint="eastAsia"/>
          <w:sz w:val="28"/>
          <w:szCs w:val="28"/>
        </w:rPr>
        <w:t>四川鑫源华科技有限责任公司</w:t>
      </w:r>
      <w:r>
        <w:rPr>
          <w:rFonts w:asciiTheme="minorEastAsia" w:hAnsiTheme="minorEastAsia" w:cs="宋体-PUA" w:hint="eastAsia"/>
          <w:sz w:val="28"/>
          <w:szCs w:val="28"/>
        </w:rPr>
        <w:t>中标；</w:t>
      </w:r>
    </w:p>
    <w:p w:rsidR="00403DA0" w:rsidRPr="009104E0" w:rsidRDefault="00F730C9" w:rsidP="00BD38A1">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color w:val="000000"/>
          <w:sz w:val="28"/>
          <w:szCs w:val="28"/>
        </w:rPr>
        <w:t>4、</w:t>
      </w:r>
      <w:r w:rsidR="00403DA0" w:rsidRPr="009104E0">
        <w:rPr>
          <w:rFonts w:asciiTheme="minorEastAsia" w:hAnsiTheme="minorEastAsia" w:cs="宋体-PUA" w:hint="eastAsia"/>
          <w:color w:val="000000"/>
          <w:sz w:val="28"/>
          <w:szCs w:val="28"/>
        </w:rPr>
        <w:t>血管内造影导丝、鞘</w:t>
      </w:r>
      <w:r>
        <w:rPr>
          <w:rFonts w:asciiTheme="minorEastAsia" w:hAnsiTheme="minorEastAsia" w:cs="宋体-PUA" w:hint="eastAsia"/>
          <w:color w:val="000000"/>
          <w:sz w:val="28"/>
          <w:szCs w:val="28"/>
        </w:rPr>
        <w:t>：</w:t>
      </w:r>
      <w:r w:rsidR="00403DA0" w:rsidRPr="009104E0">
        <w:rPr>
          <w:rFonts w:asciiTheme="minorEastAsia" w:hAnsiTheme="minorEastAsia" w:cs="宋体-PUA" w:hint="eastAsia"/>
          <w:color w:val="000000"/>
          <w:sz w:val="28"/>
          <w:szCs w:val="28"/>
        </w:rPr>
        <w:t>四川嘉荣科技有限责任公司</w:t>
      </w:r>
      <w:r>
        <w:rPr>
          <w:rFonts w:asciiTheme="minorEastAsia" w:hAnsiTheme="minorEastAsia" w:cs="宋体-PUA" w:hint="eastAsia"/>
          <w:sz w:val="28"/>
          <w:szCs w:val="28"/>
        </w:rPr>
        <w:t>中标；</w:t>
      </w:r>
    </w:p>
    <w:p w:rsidR="00403DA0" w:rsidRPr="009104E0" w:rsidRDefault="00F730C9" w:rsidP="00BD38A1">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sz w:val="28"/>
          <w:szCs w:val="28"/>
        </w:rPr>
        <w:t>5、</w:t>
      </w:r>
      <w:r w:rsidR="00403DA0" w:rsidRPr="009104E0">
        <w:rPr>
          <w:rFonts w:asciiTheme="minorEastAsia" w:hAnsiTheme="minorEastAsia" w:cs="宋体-PUA" w:hint="eastAsia"/>
          <w:sz w:val="28"/>
          <w:szCs w:val="28"/>
        </w:rPr>
        <w:t>血管内造影导管</w:t>
      </w:r>
      <w:r>
        <w:rPr>
          <w:rFonts w:asciiTheme="minorEastAsia" w:hAnsiTheme="minorEastAsia" w:cs="宋体-PUA" w:hint="eastAsia"/>
          <w:sz w:val="28"/>
          <w:szCs w:val="28"/>
        </w:rPr>
        <w:t>：</w:t>
      </w:r>
      <w:r w:rsidR="00403DA0" w:rsidRPr="009104E0">
        <w:rPr>
          <w:rFonts w:asciiTheme="minorEastAsia" w:hAnsiTheme="minorEastAsia" w:cs="宋体-PUA" w:hint="eastAsia"/>
          <w:color w:val="000000"/>
          <w:sz w:val="28"/>
          <w:szCs w:val="28"/>
        </w:rPr>
        <w:t>四川嘉荣科技有限责任公司</w:t>
      </w:r>
      <w:r>
        <w:rPr>
          <w:rFonts w:asciiTheme="minorEastAsia" w:hAnsiTheme="minorEastAsia" w:cs="宋体-PUA" w:hint="eastAsia"/>
          <w:sz w:val="28"/>
          <w:szCs w:val="28"/>
        </w:rPr>
        <w:t>中标；</w:t>
      </w:r>
    </w:p>
    <w:p w:rsidR="00403DA0" w:rsidRPr="009104E0" w:rsidRDefault="00F730C9" w:rsidP="00BD38A1">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color w:val="000000"/>
          <w:sz w:val="28"/>
          <w:szCs w:val="28"/>
        </w:rPr>
        <w:t>6、</w:t>
      </w:r>
      <w:r w:rsidR="00403DA0" w:rsidRPr="009104E0">
        <w:rPr>
          <w:rFonts w:asciiTheme="minorEastAsia" w:hAnsiTheme="minorEastAsia" w:cs="宋体-PUA" w:hint="eastAsia"/>
          <w:color w:val="000000"/>
          <w:sz w:val="28"/>
          <w:szCs w:val="28"/>
        </w:rPr>
        <w:t>诊断导丝</w:t>
      </w:r>
      <w:r>
        <w:rPr>
          <w:rFonts w:asciiTheme="minorEastAsia" w:hAnsiTheme="minorEastAsia" w:cs="宋体-PUA" w:hint="eastAsia"/>
          <w:color w:val="000000"/>
          <w:sz w:val="28"/>
          <w:szCs w:val="28"/>
        </w:rPr>
        <w:t>：</w:t>
      </w:r>
      <w:r w:rsidR="00403DA0" w:rsidRPr="009104E0">
        <w:rPr>
          <w:rFonts w:asciiTheme="minorEastAsia" w:hAnsiTheme="minorEastAsia" w:cs="宋体-PUA" w:hint="eastAsia"/>
          <w:color w:val="000000"/>
          <w:sz w:val="28"/>
          <w:szCs w:val="28"/>
        </w:rPr>
        <w:t>国药集团四川省医疗器械有限公司</w:t>
      </w:r>
      <w:r>
        <w:rPr>
          <w:rFonts w:asciiTheme="minorEastAsia" w:hAnsiTheme="minorEastAsia" w:cs="宋体-PUA" w:hint="eastAsia"/>
          <w:sz w:val="28"/>
          <w:szCs w:val="28"/>
        </w:rPr>
        <w:t>中标；</w:t>
      </w:r>
    </w:p>
    <w:p w:rsidR="00403DA0" w:rsidRPr="009104E0" w:rsidRDefault="00F730C9" w:rsidP="00BD38A1">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color w:val="000000"/>
          <w:sz w:val="28"/>
          <w:szCs w:val="28"/>
        </w:rPr>
        <w:t>7、</w:t>
      </w:r>
      <w:r w:rsidR="00403DA0" w:rsidRPr="009104E0">
        <w:rPr>
          <w:rFonts w:asciiTheme="minorEastAsia" w:hAnsiTheme="minorEastAsia" w:cs="宋体-PUA" w:hint="eastAsia"/>
          <w:color w:val="000000"/>
          <w:sz w:val="28"/>
          <w:szCs w:val="28"/>
        </w:rPr>
        <w:t>弹簧圈</w:t>
      </w:r>
      <w:r>
        <w:rPr>
          <w:rFonts w:asciiTheme="minorEastAsia" w:hAnsiTheme="minorEastAsia" w:cs="宋体-PUA" w:hint="eastAsia"/>
          <w:color w:val="000000"/>
          <w:sz w:val="28"/>
          <w:szCs w:val="28"/>
        </w:rPr>
        <w:t>：</w:t>
      </w:r>
      <w:r w:rsidR="00403DA0" w:rsidRPr="009104E0">
        <w:rPr>
          <w:rFonts w:asciiTheme="minorEastAsia" w:hAnsiTheme="minorEastAsia" w:cs="宋体-PUA" w:hint="eastAsia"/>
          <w:color w:val="000000"/>
          <w:sz w:val="28"/>
          <w:szCs w:val="28"/>
        </w:rPr>
        <w:t>成都艾益达科技有限公司</w:t>
      </w:r>
      <w:r>
        <w:rPr>
          <w:rFonts w:asciiTheme="minorEastAsia" w:hAnsiTheme="minorEastAsia" w:cs="宋体-PUA" w:hint="eastAsia"/>
          <w:color w:val="000000"/>
          <w:sz w:val="28"/>
          <w:szCs w:val="28"/>
        </w:rPr>
        <w:t>。</w:t>
      </w:r>
    </w:p>
    <w:p w:rsidR="00EB7EBA" w:rsidRPr="00C85E91" w:rsidRDefault="00EB7EBA" w:rsidP="00403DA0">
      <w:pPr>
        <w:spacing w:line="540" w:lineRule="exact"/>
        <w:rPr>
          <w:rFonts w:asciiTheme="minorEastAsia" w:hAnsiTheme="minorEastAsia"/>
          <w:b/>
          <w:sz w:val="28"/>
          <w:szCs w:val="28"/>
        </w:rPr>
      </w:pPr>
      <w:r w:rsidRPr="00C85E91">
        <w:rPr>
          <w:rFonts w:asciiTheme="minorEastAsia" w:hAnsiTheme="minorEastAsia" w:hint="eastAsia"/>
          <w:b/>
          <w:sz w:val="28"/>
          <w:szCs w:val="28"/>
        </w:rPr>
        <w:t>七、2019年12月19日招标耗材：</w:t>
      </w:r>
    </w:p>
    <w:p w:rsidR="00AE4668" w:rsidRPr="009104E0" w:rsidRDefault="00587CCB" w:rsidP="00BD38A1">
      <w:pPr>
        <w:spacing w:line="540" w:lineRule="exact"/>
        <w:ind w:firstLineChars="200" w:firstLine="560"/>
        <w:rPr>
          <w:rFonts w:asciiTheme="minorEastAsia" w:hAnsiTheme="minorEastAsia" w:cs="宋体-PUA"/>
          <w:sz w:val="28"/>
          <w:szCs w:val="28"/>
        </w:rPr>
      </w:pPr>
      <w:r>
        <w:rPr>
          <w:rFonts w:asciiTheme="minorEastAsia" w:hAnsiTheme="minorEastAsia" w:cs="宋体-PUA" w:hint="eastAsia"/>
          <w:sz w:val="28"/>
          <w:szCs w:val="28"/>
        </w:rPr>
        <w:t>1、</w:t>
      </w:r>
      <w:r w:rsidR="00AE4668" w:rsidRPr="009104E0">
        <w:rPr>
          <w:rFonts w:asciiTheme="minorEastAsia" w:hAnsiTheme="minorEastAsia" w:cs="宋体-PUA" w:hint="eastAsia"/>
          <w:sz w:val="28"/>
          <w:szCs w:val="28"/>
        </w:rPr>
        <w:t>宫腔用交联透明质酸钠凝胶</w:t>
      </w:r>
      <w:r w:rsidR="00BD38A1">
        <w:rPr>
          <w:rFonts w:asciiTheme="minorEastAsia" w:hAnsiTheme="minorEastAsia" w:cs="宋体-PUA" w:hint="eastAsia"/>
          <w:sz w:val="28"/>
          <w:szCs w:val="28"/>
        </w:rPr>
        <w:t>：</w:t>
      </w:r>
      <w:r w:rsidR="00AE4668" w:rsidRPr="009104E0">
        <w:rPr>
          <w:rFonts w:asciiTheme="minorEastAsia" w:hAnsiTheme="minorEastAsia" w:cs="宋体-PUA" w:hint="eastAsia"/>
          <w:sz w:val="28"/>
          <w:szCs w:val="28"/>
        </w:rPr>
        <w:t>成都冠升医疗科技有限公司</w:t>
      </w:r>
      <w:r w:rsidR="00BD38A1">
        <w:rPr>
          <w:rFonts w:asciiTheme="minorEastAsia" w:hAnsiTheme="minorEastAsia" w:cs="宋体-PUA" w:hint="eastAsia"/>
          <w:sz w:val="28"/>
          <w:szCs w:val="28"/>
        </w:rPr>
        <w:t>中标；</w:t>
      </w:r>
    </w:p>
    <w:p w:rsidR="00AE4668" w:rsidRPr="009104E0" w:rsidRDefault="00587CCB" w:rsidP="00BD38A1">
      <w:pPr>
        <w:spacing w:line="540" w:lineRule="exact"/>
        <w:ind w:firstLineChars="200" w:firstLine="560"/>
        <w:rPr>
          <w:rFonts w:asciiTheme="minorEastAsia" w:hAnsiTheme="minorEastAsia" w:cs="宋体-PUA"/>
          <w:sz w:val="28"/>
          <w:szCs w:val="28"/>
        </w:rPr>
      </w:pPr>
      <w:r>
        <w:rPr>
          <w:rFonts w:asciiTheme="minorEastAsia" w:hAnsiTheme="minorEastAsia" w:cs="宋体-PUA" w:hint="eastAsia"/>
          <w:sz w:val="28"/>
          <w:szCs w:val="28"/>
        </w:rPr>
        <w:t>2、</w:t>
      </w:r>
      <w:r w:rsidR="00AE4668" w:rsidRPr="009104E0">
        <w:rPr>
          <w:rFonts w:asciiTheme="minorEastAsia" w:hAnsiTheme="minorEastAsia" w:cs="宋体-PUA" w:hint="eastAsia"/>
          <w:sz w:val="28"/>
          <w:szCs w:val="28"/>
        </w:rPr>
        <w:t>一次性使用麻醉呼吸管路</w:t>
      </w:r>
      <w:r w:rsidR="00BD38A1">
        <w:rPr>
          <w:rFonts w:asciiTheme="minorEastAsia" w:hAnsiTheme="minorEastAsia" w:cs="宋体-PUA" w:hint="eastAsia"/>
          <w:sz w:val="28"/>
          <w:szCs w:val="28"/>
        </w:rPr>
        <w:t>：</w:t>
      </w:r>
      <w:r w:rsidR="00AE4668" w:rsidRPr="009104E0">
        <w:rPr>
          <w:rFonts w:asciiTheme="minorEastAsia" w:hAnsiTheme="minorEastAsia" w:cs="宋体-PUA" w:hint="eastAsia"/>
          <w:sz w:val="28"/>
          <w:szCs w:val="28"/>
        </w:rPr>
        <w:t>成都美安康医疗科技有限公司</w:t>
      </w:r>
      <w:r w:rsidR="00BD38A1">
        <w:rPr>
          <w:rFonts w:asciiTheme="minorEastAsia" w:hAnsiTheme="minorEastAsia" w:cs="宋体-PUA" w:hint="eastAsia"/>
          <w:sz w:val="28"/>
          <w:szCs w:val="28"/>
        </w:rPr>
        <w:t>中标；</w:t>
      </w:r>
    </w:p>
    <w:p w:rsidR="00AE4668" w:rsidRPr="009104E0" w:rsidRDefault="00587CCB" w:rsidP="00BD38A1">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sz w:val="28"/>
          <w:szCs w:val="28"/>
        </w:rPr>
        <w:t>3、</w:t>
      </w:r>
      <w:r w:rsidR="00AE4668" w:rsidRPr="009104E0">
        <w:rPr>
          <w:rFonts w:asciiTheme="minorEastAsia" w:hAnsiTheme="minorEastAsia" w:cs="宋体-PUA" w:hint="eastAsia"/>
          <w:sz w:val="28"/>
          <w:szCs w:val="28"/>
        </w:rPr>
        <w:t>一次性全麻气管插管包</w:t>
      </w:r>
      <w:r w:rsidR="00BD38A1">
        <w:rPr>
          <w:rFonts w:asciiTheme="minorEastAsia" w:hAnsiTheme="minorEastAsia" w:cs="宋体-PUA" w:hint="eastAsia"/>
          <w:sz w:val="28"/>
          <w:szCs w:val="28"/>
        </w:rPr>
        <w:t>：</w:t>
      </w:r>
      <w:r w:rsidR="00AE4668" w:rsidRPr="009104E0">
        <w:rPr>
          <w:rFonts w:asciiTheme="minorEastAsia" w:hAnsiTheme="minorEastAsia" w:cs="宋体-PUA" w:hint="eastAsia"/>
          <w:color w:val="000000"/>
          <w:sz w:val="28"/>
          <w:szCs w:val="28"/>
        </w:rPr>
        <w:t>四川海圣瑞康商贸有限公司</w:t>
      </w:r>
      <w:r w:rsidR="00BD38A1">
        <w:rPr>
          <w:rFonts w:asciiTheme="minorEastAsia" w:hAnsiTheme="minorEastAsia" w:cs="宋体-PUA" w:hint="eastAsia"/>
          <w:sz w:val="28"/>
          <w:szCs w:val="28"/>
        </w:rPr>
        <w:t>中标；</w:t>
      </w:r>
    </w:p>
    <w:p w:rsidR="00AE4668" w:rsidRPr="009104E0" w:rsidRDefault="00587CCB" w:rsidP="00BD38A1">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sz w:val="28"/>
          <w:szCs w:val="28"/>
        </w:rPr>
        <w:lastRenderedPageBreak/>
        <w:t>4、</w:t>
      </w:r>
      <w:r w:rsidR="00AE4668" w:rsidRPr="009104E0">
        <w:rPr>
          <w:rFonts w:asciiTheme="minorEastAsia" w:hAnsiTheme="minorEastAsia" w:cs="宋体-PUA" w:hint="eastAsia"/>
          <w:sz w:val="28"/>
          <w:szCs w:val="28"/>
        </w:rPr>
        <w:t>一次性湿化（雾化）鼻氧导管</w:t>
      </w:r>
      <w:r w:rsidR="00BD38A1">
        <w:rPr>
          <w:rFonts w:asciiTheme="minorEastAsia" w:hAnsiTheme="minorEastAsia" w:cs="宋体-PUA" w:hint="eastAsia"/>
          <w:sz w:val="28"/>
          <w:szCs w:val="28"/>
        </w:rPr>
        <w:t>：</w:t>
      </w:r>
      <w:r w:rsidR="0033388A">
        <w:rPr>
          <w:rFonts w:asciiTheme="minorEastAsia" w:hAnsiTheme="minorEastAsia" w:cs="宋体-PUA" w:hint="eastAsia"/>
          <w:sz w:val="28"/>
          <w:szCs w:val="28"/>
        </w:rPr>
        <w:t>（1）儿童型</w:t>
      </w:r>
      <w:r w:rsidR="00BB49E5">
        <w:rPr>
          <w:rFonts w:asciiTheme="minorEastAsia" w:hAnsiTheme="minorEastAsia" w:cs="宋体-PUA" w:hint="eastAsia"/>
          <w:sz w:val="28"/>
          <w:szCs w:val="28"/>
        </w:rPr>
        <w:t>--</w:t>
      </w:r>
      <w:r w:rsidR="00AE4668" w:rsidRPr="009104E0">
        <w:rPr>
          <w:rFonts w:asciiTheme="minorEastAsia" w:hAnsiTheme="minorEastAsia" w:cs="宋体-PUA" w:hint="eastAsia"/>
          <w:color w:val="000000"/>
          <w:sz w:val="28"/>
          <w:szCs w:val="28"/>
        </w:rPr>
        <w:t>成都文渊科技有限公司</w:t>
      </w:r>
      <w:r w:rsidR="0033388A" w:rsidRPr="009104E0">
        <w:rPr>
          <w:rFonts w:asciiTheme="minorEastAsia" w:hAnsiTheme="minorEastAsia" w:cs="宋体-PUA" w:hint="eastAsia"/>
          <w:color w:val="000000"/>
          <w:sz w:val="28"/>
          <w:szCs w:val="28"/>
        </w:rPr>
        <w:t>中标</w:t>
      </w:r>
      <w:r w:rsidR="0033388A">
        <w:rPr>
          <w:rFonts w:asciiTheme="minorEastAsia" w:hAnsiTheme="minorEastAsia" w:cs="宋体-PUA" w:hint="eastAsia"/>
          <w:color w:val="000000"/>
          <w:sz w:val="28"/>
          <w:szCs w:val="28"/>
        </w:rPr>
        <w:t>、</w:t>
      </w:r>
      <w:r w:rsidR="0033388A">
        <w:rPr>
          <w:rFonts w:asciiTheme="minorEastAsia" w:hAnsiTheme="minorEastAsia" w:cs="宋体-PUA" w:hint="eastAsia"/>
          <w:sz w:val="28"/>
          <w:szCs w:val="28"/>
        </w:rPr>
        <w:t>（2）</w:t>
      </w:r>
      <w:r w:rsidR="00BB49E5">
        <w:rPr>
          <w:rFonts w:asciiTheme="minorEastAsia" w:hAnsiTheme="minorEastAsia" w:cs="宋体-PUA" w:hint="eastAsia"/>
          <w:sz w:val="28"/>
          <w:szCs w:val="28"/>
        </w:rPr>
        <w:t>成人型--</w:t>
      </w:r>
      <w:r w:rsidR="00AE4668" w:rsidRPr="009104E0">
        <w:rPr>
          <w:rFonts w:asciiTheme="minorEastAsia" w:hAnsiTheme="minorEastAsia" w:cs="宋体-PUA" w:hint="eastAsia"/>
          <w:color w:val="000000"/>
          <w:sz w:val="28"/>
          <w:szCs w:val="28"/>
        </w:rPr>
        <w:t>成都煜励科技有限公司同时中标</w:t>
      </w:r>
      <w:r w:rsidR="00BD38A1">
        <w:rPr>
          <w:rFonts w:asciiTheme="minorEastAsia" w:hAnsiTheme="minorEastAsia" w:cs="宋体-PUA" w:hint="eastAsia"/>
          <w:color w:val="000000"/>
          <w:sz w:val="28"/>
          <w:szCs w:val="28"/>
        </w:rPr>
        <w:t>；</w:t>
      </w:r>
    </w:p>
    <w:p w:rsidR="00AE4668" w:rsidRPr="009104E0" w:rsidRDefault="00BD38A1" w:rsidP="00BD38A1">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sz w:val="28"/>
          <w:szCs w:val="28"/>
        </w:rPr>
        <w:t>5、</w:t>
      </w:r>
      <w:r w:rsidR="00AE4668" w:rsidRPr="009104E0">
        <w:rPr>
          <w:rFonts w:asciiTheme="minorEastAsia" w:hAnsiTheme="minorEastAsia" w:cs="宋体-PUA" w:hint="eastAsia"/>
          <w:sz w:val="28"/>
          <w:szCs w:val="28"/>
        </w:rPr>
        <w:t>一次性使用腹腔镜用穿刺器套装</w:t>
      </w:r>
      <w:r>
        <w:rPr>
          <w:rFonts w:asciiTheme="minorEastAsia" w:hAnsiTheme="minorEastAsia" w:cs="宋体-PUA" w:hint="eastAsia"/>
          <w:sz w:val="28"/>
          <w:szCs w:val="28"/>
        </w:rPr>
        <w:t>：</w:t>
      </w:r>
      <w:r w:rsidR="00AE4668" w:rsidRPr="009104E0">
        <w:rPr>
          <w:rFonts w:asciiTheme="minorEastAsia" w:hAnsiTheme="minorEastAsia" w:cs="宋体-PUA" w:hint="eastAsia"/>
          <w:color w:val="000000"/>
          <w:sz w:val="28"/>
          <w:szCs w:val="28"/>
        </w:rPr>
        <w:t>四川五上医疗科技有限公司</w:t>
      </w:r>
      <w:r w:rsidRPr="009104E0">
        <w:rPr>
          <w:rFonts w:asciiTheme="minorEastAsia" w:hAnsiTheme="minorEastAsia" w:cs="宋体-PUA" w:hint="eastAsia"/>
          <w:color w:val="000000"/>
          <w:sz w:val="28"/>
          <w:szCs w:val="28"/>
        </w:rPr>
        <w:t>中标</w:t>
      </w:r>
      <w:r>
        <w:rPr>
          <w:rFonts w:asciiTheme="minorEastAsia" w:hAnsiTheme="minorEastAsia" w:cs="宋体-PUA" w:hint="eastAsia"/>
          <w:color w:val="000000"/>
          <w:sz w:val="28"/>
          <w:szCs w:val="28"/>
        </w:rPr>
        <w:t>；</w:t>
      </w:r>
    </w:p>
    <w:p w:rsidR="00AE4668" w:rsidRPr="009104E0" w:rsidRDefault="00BD38A1" w:rsidP="00BD38A1">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sz w:val="28"/>
          <w:szCs w:val="28"/>
        </w:rPr>
        <w:t>6、</w:t>
      </w:r>
      <w:r w:rsidR="00AE4668" w:rsidRPr="009104E0">
        <w:rPr>
          <w:rFonts w:asciiTheme="minorEastAsia" w:hAnsiTheme="minorEastAsia" w:cs="宋体-PUA" w:hint="eastAsia"/>
          <w:sz w:val="28"/>
          <w:szCs w:val="28"/>
        </w:rPr>
        <w:t>麻醉穿刺包</w:t>
      </w:r>
      <w:r w:rsidR="00C85E91">
        <w:rPr>
          <w:rFonts w:asciiTheme="minorEastAsia" w:hAnsiTheme="minorEastAsia" w:cs="宋体-PUA" w:hint="eastAsia"/>
          <w:sz w:val="28"/>
          <w:szCs w:val="28"/>
        </w:rPr>
        <w:t>：</w:t>
      </w:r>
      <w:r w:rsidR="00AE4668" w:rsidRPr="009104E0">
        <w:rPr>
          <w:rFonts w:asciiTheme="minorEastAsia" w:hAnsiTheme="minorEastAsia" w:cs="宋体-PUA" w:hint="eastAsia"/>
          <w:color w:val="000000"/>
          <w:sz w:val="28"/>
          <w:szCs w:val="28"/>
        </w:rPr>
        <w:t>成都腾翼医疗器械有限公司</w:t>
      </w:r>
      <w:r w:rsidRPr="009104E0">
        <w:rPr>
          <w:rFonts w:asciiTheme="minorEastAsia" w:hAnsiTheme="minorEastAsia" w:cs="宋体-PUA" w:hint="eastAsia"/>
          <w:color w:val="000000"/>
          <w:sz w:val="28"/>
          <w:szCs w:val="28"/>
        </w:rPr>
        <w:t>中标</w:t>
      </w:r>
      <w:r>
        <w:rPr>
          <w:rFonts w:asciiTheme="minorEastAsia" w:hAnsiTheme="minorEastAsia" w:cs="宋体-PUA" w:hint="eastAsia"/>
          <w:color w:val="000000"/>
          <w:sz w:val="28"/>
          <w:szCs w:val="28"/>
        </w:rPr>
        <w:t>。</w:t>
      </w:r>
    </w:p>
    <w:p w:rsidR="00C85E91" w:rsidRPr="00C85E91" w:rsidRDefault="00C85E91" w:rsidP="00C85E91">
      <w:pPr>
        <w:spacing w:line="540" w:lineRule="exact"/>
        <w:rPr>
          <w:rFonts w:asciiTheme="minorEastAsia" w:hAnsiTheme="minorEastAsia"/>
          <w:b/>
          <w:sz w:val="28"/>
          <w:szCs w:val="28"/>
        </w:rPr>
      </w:pPr>
      <w:r>
        <w:rPr>
          <w:rFonts w:asciiTheme="minorEastAsia" w:hAnsiTheme="minorEastAsia" w:hint="eastAsia"/>
          <w:b/>
          <w:sz w:val="28"/>
          <w:szCs w:val="28"/>
        </w:rPr>
        <w:t>八</w:t>
      </w:r>
      <w:r w:rsidRPr="00C85E91">
        <w:rPr>
          <w:rFonts w:asciiTheme="minorEastAsia" w:hAnsiTheme="minorEastAsia" w:hint="eastAsia"/>
          <w:b/>
          <w:sz w:val="28"/>
          <w:szCs w:val="28"/>
        </w:rPr>
        <w:t>、2019年12月</w:t>
      </w:r>
      <w:r>
        <w:rPr>
          <w:rFonts w:asciiTheme="minorEastAsia" w:hAnsiTheme="minorEastAsia" w:hint="eastAsia"/>
          <w:b/>
          <w:sz w:val="28"/>
          <w:szCs w:val="28"/>
        </w:rPr>
        <w:t>26</w:t>
      </w:r>
      <w:r w:rsidRPr="00C85E91">
        <w:rPr>
          <w:rFonts w:asciiTheme="minorEastAsia" w:hAnsiTheme="minorEastAsia" w:hint="eastAsia"/>
          <w:b/>
          <w:sz w:val="28"/>
          <w:szCs w:val="28"/>
        </w:rPr>
        <w:t>日招标耗材：</w:t>
      </w:r>
    </w:p>
    <w:p w:rsidR="00854793" w:rsidRPr="009104E0" w:rsidRDefault="00C85E91" w:rsidP="00A175DB">
      <w:pPr>
        <w:spacing w:line="540" w:lineRule="exact"/>
        <w:ind w:firstLineChars="200" w:firstLine="560"/>
        <w:rPr>
          <w:rFonts w:asciiTheme="minorEastAsia" w:hAnsiTheme="minorEastAsia" w:cs="宋体-PUA"/>
          <w:sz w:val="28"/>
          <w:szCs w:val="28"/>
        </w:rPr>
      </w:pPr>
      <w:r>
        <w:rPr>
          <w:rFonts w:asciiTheme="minorEastAsia" w:hAnsiTheme="minorEastAsia" w:cs="宋体-PUA" w:hint="eastAsia"/>
          <w:sz w:val="28"/>
          <w:szCs w:val="28"/>
        </w:rPr>
        <w:t>1、</w:t>
      </w:r>
      <w:r w:rsidR="00854793" w:rsidRPr="009104E0">
        <w:rPr>
          <w:rFonts w:asciiTheme="minorEastAsia" w:hAnsiTheme="minorEastAsia" w:cs="宋体-PUA" w:hint="eastAsia"/>
          <w:sz w:val="28"/>
          <w:szCs w:val="28"/>
        </w:rPr>
        <w:t>血液透析类</w:t>
      </w:r>
      <w:r w:rsidR="00A175DB">
        <w:rPr>
          <w:rFonts w:asciiTheme="minorEastAsia" w:hAnsiTheme="minorEastAsia" w:cs="宋体-PUA" w:hint="eastAsia"/>
          <w:sz w:val="28"/>
          <w:szCs w:val="28"/>
        </w:rPr>
        <w:t>设备</w:t>
      </w:r>
      <w:r w:rsidR="00854793" w:rsidRPr="009104E0">
        <w:rPr>
          <w:rFonts w:asciiTheme="minorEastAsia" w:hAnsiTheme="minorEastAsia" w:cs="宋体-PUA" w:hint="eastAsia"/>
          <w:sz w:val="28"/>
          <w:szCs w:val="28"/>
        </w:rPr>
        <w:t>配套耗材</w:t>
      </w:r>
      <w:r w:rsidR="00A175DB">
        <w:rPr>
          <w:rFonts w:asciiTheme="minorEastAsia" w:hAnsiTheme="minorEastAsia" w:cs="宋体-PUA" w:hint="eastAsia"/>
          <w:sz w:val="28"/>
          <w:szCs w:val="28"/>
        </w:rPr>
        <w:t>：</w:t>
      </w:r>
      <w:r w:rsidR="00DA6A40">
        <w:rPr>
          <w:rFonts w:asciiTheme="minorEastAsia" w:hAnsiTheme="minorEastAsia" w:cs="宋体-PUA" w:hint="eastAsia"/>
          <w:sz w:val="28"/>
          <w:szCs w:val="28"/>
        </w:rPr>
        <w:t>成都宏智医疗设备有限公司、成都智华盛和科技有限公司同时中标；</w:t>
      </w:r>
    </w:p>
    <w:p w:rsidR="00854793" w:rsidRPr="009104E0" w:rsidRDefault="00C85E91" w:rsidP="00DA6A40">
      <w:pPr>
        <w:spacing w:line="540" w:lineRule="exact"/>
        <w:ind w:firstLineChars="200" w:firstLine="560"/>
        <w:rPr>
          <w:rFonts w:asciiTheme="minorEastAsia" w:hAnsiTheme="minorEastAsia" w:cs="宋体-PUA"/>
          <w:sz w:val="28"/>
          <w:szCs w:val="28"/>
        </w:rPr>
      </w:pPr>
      <w:r>
        <w:rPr>
          <w:rFonts w:asciiTheme="minorEastAsia" w:hAnsiTheme="minorEastAsia" w:cs="宋体-PUA" w:hint="eastAsia"/>
          <w:sz w:val="28"/>
          <w:szCs w:val="28"/>
        </w:rPr>
        <w:t>2、</w:t>
      </w:r>
      <w:r w:rsidR="00854793" w:rsidRPr="009104E0">
        <w:rPr>
          <w:rFonts w:asciiTheme="minorEastAsia" w:hAnsiTheme="minorEastAsia" w:cs="宋体-PUA" w:hint="eastAsia"/>
          <w:sz w:val="28"/>
          <w:szCs w:val="28"/>
        </w:rPr>
        <w:t>病理科用自动HE染色机配套耗材</w:t>
      </w:r>
      <w:r w:rsidR="00A175DB">
        <w:rPr>
          <w:rFonts w:asciiTheme="minorEastAsia" w:hAnsiTheme="minorEastAsia" w:cs="宋体-PUA" w:hint="eastAsia"/>
          <w:sz w:val="28"/>
          <w:szCs w:val="28"/>
        </w:rPr>
        <w:t>：</w:t>
      </w:r>
      <w:r w:rsidR="00854793" w:rsidRPr="009104E0">
        <w:rPr>
          <w:rFonts w:asciiTheme="minorEastAsia" w:hAnsiTheme="minorEastAsia" w:cs="宋体-PUA" w:hint="eastAsia"/>
          <w:sz w:val="28"/>
          <w:szCs w:val="28"/>
        </w:rPr>
        <w:t>四川省迈可多医疗用品有限公司</w:t>
      </w:r>
      <w:r w:rsidR="00DA6A40">
        <w:rPr>
          <w:rFonts w:asciiTheme="minorEastAsia" w:hAnsiTheme="minorEastAsia" w:cs="宋体-PUA" w:hint="eastAsia"/>
          <w:sz w:val="28"/>
          <w:szCs w:val="28"/>
        </w:rPr>
        <w:t>中标；</w:t>
      </w:r>
    </w:p>
    <w:p w:rsidR="00854793" w:rsidRPr="009104E0" w:rsidRDefault="00C85E91" w:rsidP="00DA6A40">
      <w:pPr>
        <w:spacing w:line="540" w:lineRule="exact"/>
        <w:ind w:firstLineChars="200" w:firstLine="560"/>
        <w:rPr>
          <w:rFonts w:asciiTheme="minorEastAsia" w:hAnsiTheme="minorEastAsia" w:cs="宋体-PUA"/>
          <w:sz w:val="28"/>
          <w:szCs w:val="28"/>
        </w:rPr>
      </w:pPr>
      <w:r>
        <w:rPr>
          <w:rFonts w:asciiTheme="minorEastAsia" w:hAnsiTheme="minorEastAsia" w:cs="宋体-PUA" w:hint="eastAsia"/>
          <w:sz w:val="28"/>
          <w:szCs w:val="28"/>
        </w:rPr>
        <w:t>3、</w:t>
      </w:r>
      <w:r w:rsidR="00854793" w:rsidRPr="009104E0">
        <w:rPr>
          <w:rFonts w:asciiTheme="minorEastAsia" w:hAnsiTheme="minorEastAsia" w:cs="宋体-PUA" w:hint="eastAsia"/>
          <w:sz w:val="28"/>
          <w:szCs w:val="28"/>
        </w:rPr>
        <w:t>可吸收颅骨锁、脑脊液分流管及其组件、生物补片（外科用）</w:t>
      </w:r>
      <w:r w:rsidR="00A175DB">
        <w:rPr>
          <w:rFonts w:asciiTheme="minorEastAsia" w:hAnsiTheme="minorEastAsia" w:cs="宋体-PUA" w:hint="eastAsia"/>
          <w:sz w:val="28"/>
          <w:szCs w:val="28"/>
        </w:rPr>
        <w:t>：</w:t>
      </w:r>
      <w:r w:rsidR="00854793" w:rsidRPr="009104E0">
        <w:rPr>
          <w:rFonts w:asciiTheme="minorEastAsia" w:hAnsiTheme="minorEastAsia" w:cs="宋体-PUA" w:hint="eastAsia"/>
          <w:sz w:val="28"/>
          <w:szCs w:val="28"/>
        </w:rPr>
        <w:t>成都邦美特贸易有限公司</w:t>
      </w:r>
      <w:r w:rsidR="00DA6A40">
        <w:rPr>
          <w:rFonts w:asciiTheme="minorEastAsia" w:hAnsiTheme="minorEastAsia" w:cs="宋体-PUA" w:hint="eastAsia"/>
          <w:sz w:val="28"/>
          <w:szCs w:val="28"/>
        </w:rPr>
        <w:t>中标；</w:t>
      </w:r>
    </w:p>
    <w:p w:rsidR="00854793" w:rsidRPr="009104E0" w:rsidRDefault="00C85E91" w:rsidP="00DA6A40">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sz w:val="28"/>
          <w:szCs w:val="28"/>
        </w:rPr>
        <w:t>4、</w:t>
      </w:r>
      <w:r w:rsidR="00854793" w:rsidRPr="009104E0">
        <w:rPr>
          <w:rFonts w:asciiTheme="minorEastAsia" w:hAnsiTheme="minorEastAsia" w:cs="宋体-PUA" w:hint="eastAsia"/>
          <w:sz w:val="28"/>
          <w:szCs w:val="28"/>
        </w:rPr>
        <w:t>血液灌流器</w:t>
      </w:r>
      <w:r w:rsidR="00A175DB">
        <w:rPr>
          <w:rFonts w:asciiTheme="minorEastAsia" w:hAnsiTheme="minorEastAsia" w:cs="宋体-PUA" w:hint="eastAsia"/>
          <w:sz w:val="28"/>
          <w:szCs w:val="28"/>
        </w:rPr>
        <w:t>：</w:t>
      </w:r>
      <w:r w:rsidR="00854793" w:rsidRPr="009104E0">
        <w:rPr>
          <w:rFonts w:asciiTheme="minorEastAsia" w:hAnsiTheme="minorEastAsia" w:cs="宋体-PUA" w:hint="eastAsia"/>
          <w:color w:val="000000"/>
          <w:sz w:val="28"/>
          <w:szCs w:val="28"/>
        </w:rPr>
        <w:t>四川华润医疗器械有限公司</w:t>
      </w:r>
      <w:r w:rsidR="00DA6A40">
        <w:rPr>
          <w:rFonts w:asciiTheme="minorEastAsia" w:hAnsiTheme="minorEastAsia" w:cs="宋体-PUA" w:hint="eastAsia"/>
          <w:sz w:val="28"/>
          <w:szCs w:val="28"/>
        </w:rPr>
        <w:t>中标；</w:t>
      </w:r>
    </w:p>
    <w:p w:rsidR="00854793" w:rsidRPr="009104E0" w:rsidRDefault="00C85E91" w:rsidP="00DA6A40">
      <w:pPr>
        <w:spacing w:line="540" w:lineRule="exact"/>
        <w:ind w:firstLineChars="200" w:firstLine="560"/>
        <w:rPr>
          <w:rFonts w:asciiTheme="minorEastAsia" w:hAnsiTheme="minorEastAsia" w:cs="宋体-PUA"/>
          <w:sz w:val="28"/>
          <w:szCs w:val="28"/>
        </w:rPr>
      </w:pPr>
      <w:r>
        <w:rPr>
          <w:rFonts w:asciiTheme="minorEastAsia" w:hAnsiTheme="minorEastAsia" w:cs="宋体-PUA" w:hint="eastAsia"/>
          <w:sz w:val="28"/>
          <w:szCs w:val="28"/>
        </w:rPr>
        <w:t>5、</w:t>
      </w:r>
      <w:r w:rsidR="00854793" w:rsidRPr="009104E0">
        <w:rPr>
          <w:rFonts w:asciiTheme="minorEastAsia" w:hAnsiTheme="minorEastAsia" w:cs="宋体-PUA" w:hint="eastAsia"/>
          <w:sz w:val="28"/>
          <w:szCs w:val="28"/>
        </w:rPr>
        <w:t>生物补片（妇科用）、阴道悬吊装置（独家产品）</w:t>
      </w:r>
      <w:r w:rsidR="00A175DB">
        <w:rPr>
          <w:rFonts w:asciiTheme="minorEastAsia" w:hAnsiTheme="minorEastAsia" w:cs="宋体-PUA" w:hint="eastAsia"/>
          <w:sz w:val="28"/>
          <w:szCs w:val="28"/>
        </w:rPr>
        <w:t>：</w:t>
      </w:r>
      <w:r w:rsidR="00854793" w:rsidRPr="009104E0">
        <w:rPr>
          <w:rFonts w:asciiTheme="minorEastAsia" w:hAnsiTheme="minorEastAsia" w:cs="宋体-PUA" w:hint="eastAsia"/>
          <w:sz w:val="28"/>
          <w:szCs w:val="28"/>
        </w:rPr>
        <w:t>四川省倍康医疗器械有限公司</w:t>
      </w:r>
      <w:r w:rsidR="00DA6A40">
        <w:rPr>
          <w:rFonts w:asciiTheme="minorEastAsia" w:hAnsiTheme="minorEastAsia" w:cs="宋体-PUA" w:hint="eastAsia"/>
          <w:sz w:val="28"/>
          <w:szCs w:val="28"/>
        </w:rPr>
        <w:t>中标；</w:t>
      </w:r>
    </w:p>
    <w:p w:rsidR="00854793" w:rsidRPr="009104E0" w:rsidRDefault="00C85E91" w:rsidP="00DA6A40">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sz w:val="28"/>
          <w:szCs w:val="28"/>
        </w:rPr>
        <w:t>6、</w:t>
      </w:r>
      <w:r w:rsidR="00854793" w:rsidRPr="009104E0">
        <w:rPr>
          <w:rFonts w:asciiTheme="minorEastAsia" w:hAnsiTheme="minorEastAsia" w:cs="宋体-PUA" w:hint="eastAsia"/>
          <w:sz w:val="28"/>
          <w:szCs w:val="28"/>
        </w:rPr>
        <w:t>带正压安全型（开放式）留置针</w:t>
      </w:r>
      <w:r w:rsidR="00A175DB">
        <w:rPr>
          <w:rFonts w:asciiTheme="minorEastAsia" w:hAnsiTheme="minorEastAsia" w:cs="宋体-PUA" w:hint="eastAsia"/>
          <w:sz w:val="28"/>
          <w:szCs w:val="28"/>
        </w:rPr>
        <w:t>：</w:t>
      </w:r>
      <w:r w:rsidR="00854793" w:rsidRPr="009104E0">
        <w:rPr>
          <w:rFonts w:asciiTheme="minorEastAsia" w:hAnsiTheme="minorEastAsia" w:cs="宋体-PUA" w:hint="eastAsia"/>
          <w:color w:val="000000"/>
          <w:sz w:val="28"/>
          <w:szCs w:val="28"/>
        </w:rPr>
        <w:t>四川瑞特领域科贸有限公司</w:t>
      </w:r>
      <w:r w:rsidR="00DA6A40">
        <w:rPr>
          <w:rFonts w:asciiTheme="minorEastAsia" w:hAnsiTheme="minorEastAsia" w:cs="宋体-PUA" w:hint="eastAsia"/>
          <w:sz w:val="28"/>
          <w:szCs w:val="28"/>
        </w:rPr>
        <w:t>中标；</w:t>
      </w:r>
    </w:p>
    <w:p w:rsidR="00854793" w:rsidRPr="009104E0" w:rsidRDefault="00DA6A40" w:rsidP="00DA6A40">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color w:val="000000"/>
          <w:sz w:val="28"/>
          <w:szCs w:val="28"/>
        </w:rPr>
        <w:t>7、</w:t>
      </w:r>
      <w:r w:rsidR="00854793" w:rsidRPr="009104E0">
        <w:rPr>
          <w:rFonts w:asciiTheme="minorEastAsia" w:hAnsiTheme="minorEastAsia" w:cs="宋体-PUA" w:hint="eastAsia"/>
          <w:color w:val="000000"/>
          <w:sz w:val="28"/>
          <w:szCs w:val="28"/>
        </w:rPr>
        <w:t>球囊扩张导管</w:t>
      </w:r>
      <w:r w:rsidR="00A175DB">
        <w:rPr>
          <w:rFonts w:asciiTheme="minorEastAsia" w:hAnsiTheme="minorEastAsia" w:cs="宋体-PUA" w:hint="eastAsia"/>
          <w:color w:val="000000"/>
          <w:sz w:val="28"/>
          <w:szCs w:val="28"/>
        </w:rPr>
        <w:t>：</w:t>
      </w:r>
      <w:r w:rsidR="00854793" w:rsidRPr="009104E0">
        <w:rPr>
          <w:rFonts w:asciiTheme="minorEastAsia" w:hAnsiTheme="minorEastAsia" w:cs="宋体-PUA" w:hint="eastAsia"/>
          <w:color w:val="000000"/>
          <w:sz w:val="28"/>
          <w:szCs w:val="28"/>
        </w:rPr>
        <w:t>四川鑫源华科技有限责任公司</w:t>
      </w:r>
      <w:r>
        <w:rPr>
          <w:rFonts w:asciiTheme="minorEastAsia" w:hAnsiTheme="minorEastAsia" w:cs="宋体-PUA" w:hint="eastAsia"/>
          <w:sz w:val="28"/>
          <w:szCs w:val="28"/>
        </w:rPr>
        <w:t>中标。</w:t>
      </w:r>
    </w:p>
    <w:p w:rsidR="00C85E91" w:rsidRPr="00C85E91" w:rsidRDefault="00C85E91" w:rsidP="00C85E91">
      <w:pPr>
        <w:spacing w:line="540" w:lineRule="exact"/>
        <w:rPr>
          <w:rFonts w:asciiTheme="minorEastAsia" w:hAnsiTheme="minorEastAsia"/>
          <w:b/>
          <w:sz w:val="28"/>
          <w:szCs w:val="28"/>
        </w:rPr>
      </w:pPr>
      <w:r>
        <w:rPr>
          <w:rFonts w:asciiTheme="minorEastAsia" w:hAnsiTheme="minorEastAsia" w:hint="eastAsia"/>
          <w:b/>
          <w:sz w:val="28"/>
          <w:szCs w:val="28"/>
        </w:rPr>
        <w:t>九</w:t>
      </w:r>
      <w:r w:rsidRPr="00C85E91">
        <w:rPr>
          <w:rFonts w:asciiTheme="minorEastAsia" w:hAnsiTheme="minorEastAsia" w:hint="eastAsia"/>
          <w:b/>
          <w:sz w:val="28"/>
          <w:szCs w:val="28"/>
        </w:rPr>
        <w:t>、</w:t>
      </w:r>
      <w:r>
        <w:rPr>
          <w:rFonts w:asciiTheme="minorEastAsia" w:hAnsiTheme="minorEastAsia" w:hint="eastAsia"/>
          <w:b/>
          <w:sz w:val="28"/>
          <w:szCs w:val="28"/>
        </w:rPr>
        <w:t>2020</w:t>
      </w:r>
      <w:r w:rsidRPr="00C85E91">
        <w:rPr>
          <w:rFonts w:asciiTheme="minorEastAsia" w:hAnsiTheme="minorEastAsia" w:hint="eastAsia"/>
          <w:b/>
          <w:sz w:val="28"/>
          <w:szCs w:val="28"/>
        </w:rPr>
        <w:t>年</w:t>
      </w:r>
      <w:r>
        <w:rPr>
          <w:rFonts w:asciiTheme="minorEastAsia" w:hAnsiTheme="minorEastAsia" w:hint="eastAsia"/>
          <w:b/>
          <w:sz w:val="28"/>
          <w:szCs w:val="28"/>
        </w:rPr>
        <w:t>1</w:t>
      </w:r>
      <w:r w:rsidRPr="00C85E91">
        <w:rPr>
          <w:rFonts w:asciiTheme="minorEastAsia" w:hAnsiTheme="minorEastAsia" w:hint="eastAsia"/>
          <w:b/>
          <w:sz w:val="28"/>
          <w:szCs w:val="28"/>
        </w:rPr>
        <w:t>月</w:t>
      </w:r>
      <w:r>
        <w:rPr>
          <w:rFonts w:asciiTheme="minorEastAsia" w:hAnsiTheme="minorEastAsia" w:hint="eastAsia"/>
          <w:b/>
          <w:sz w:val="28"/>
          <w:szCs w:val="28"/>
        </w:rPr>
        <w:t>2</w:t>
      </w:r>
      <w:r w:rsidRPr="00C85E91">
        <w:rPr>
          <w:rFonts w:asciiTheme="minorEastAsia" w:hAnsiTheme="minorEastAsia" w:hint="eastAsia"/>
          <w:b/>
          <w:sz w:val="28"/>
          <w:szCs w:val="28"/>
        </w:rPr>
        <w:t>日招标耗材：</w:t>
      </w:r>
    </w:p>
    <w:p w:rsidR="00781B7B" w:rsidRPr="009104E0" w:rsidRDefault="00C85E91" w:rsidP="00C85E91">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color w:val="000000"/>
          <w:sz w:val="28"/>
          <w:szCs w:val="28"/>
        </w:rPr>
        <w:t>1、</w:t>
      </w:r>
      <w:r w:rsidR="00781B7B" w:rsidRPr="009104E0">
        <w:rPr>
          <w:rFonts w:asciiTheme="minorEastAsia" w:hAnsiTheme="minorEastAsia" w:cs="宋体-PUA" w:hint="eastAsia"/>
          <w:color w:val="000000"/>
          <w:sz w:val="28"/>
          <w:szCs w:val="28"/>
        </w:rPr>
        <w:t>定做义齿加工服务</w:t>
      </w:r>
      <w:r w:rsidR="00002E6D" w:rsidRPr="009104E0">
        <w:rPr>
          <w:rFonts w:asciiTheme="minorEastAsia" w:hAnsiTheme="minorEastAsia" w:cs="宋体-PUA"/>
          <w:color w:val="000000"/>
          <w:sz w:val="28"/>
          <w:szCs w:val="28"/>
        </w:rPr>
        <w:t>—</w:t>
      </w:r>
      <w:r w:rsidR="00002E6D" w:rsidRPr="009104E0">
        <w:rPr>
          <w:rFonts w:asciiTheme="minorEastAsia" w:hAnsiTheme="minorEastAsia" w:cs="宋体-PUA" w:hint="eastAsia"/>
          <w:color w:val="000000"/>
          <w:sz w:val="28"/>
          <w:szCs w:val="28"/>
        </w:rPr>
        <w:t>成都口口齿科技术有限公司、四川北极光口腔医疗器械有限公司同时中标</w:t>
      </w:r>
      <w:r>
        <w:rPr>
          <w:rFonts w:asciiTheme="minorEastAsia" w:hAnsiTheme="minorEastAsia" w:cs="宋体-PUA" w:hint="eastAsia"/>
          <w:color w:val="000000"/>
          <w:sz w:val="28"/>
          <w:szCs w:val="28"/>
        </w:rPr>
        <w:t>；</w:t>
      </w:r>
    </w:p>
    <w:p w:rsidR="00854793" w:rsidRPr="009104E0" w:rsidRDefault="00C85E91" w:rsidP="00C85E91">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color w:val="000000"/>
          <w:sz w:val="28"/>
          <w:szCs w:val="28"/>
        </w:rPr>
        <w:t>2、</w:t>
      </w:r>
      <w:r w:rsidR="00002E6D" w:rsidRPr="009104E0">
        <w:rPr>
          <w:rFonts w:asciiTheme="minorEastAsia" w:hAnsiTheme="minorEastAsia" w:cs="宋体-PUA" w:hint="eastAsia"/>
          <w:color w:val="000000"/>
          <w:sz w:val="28"/>
          <w:szCs w:val="28"/>
        </w:rPr>
        <w:t>生殖所胚胎培养试剂</w:t>
      </w:r>
      <w:r w:rsidR="00002E6D" w:rsidRPr="009104E0">
        <w:rPr>
          <w:rFonts w:asciiTheme="minorEastAsia" w:hAnsiTheme="minorEastAsia" w:cs="宋体-PUA"/>
          <w:color w:val="000000"/>
          <w:sz w:val="28"/>
          <w:szCs w:val="28"/>
        </w:rPr>
        <w:t>—</w:t>
      </w:r>
      <w:r w:rsidR="00002E6D" w:rsidRPr="009104E0">
        <w:rPr>
          <w:rFonts w:asciiTheme="minorEastAsia" w:hAnsiTheme="minorEastAsia" w:cs="宋体-PUA" w:hint="eastAsia"/>
          <w:color w:val="000000"/>
          <w:sz w:val="28"/>
          <w:szCs w:val="28"/>
        </w:rPr>
        <w:t>武汉新视野国际贸易有限责任公司、成都宁赛商贸有限公司同时中标</w:t>
      </w:r>
      <w:r>
        <w:rPr>
          <w:rFonts w:asciiTheme="minorEastAsia" w:hAnsiTheme="minorEastAsia" w:cs="宋体-PUA" w:hint="eastAsia"/>
          <w:color w:val="000000"/>
          <w:sz w:val="28"/>
          <w:szCs w:val="28"/>
        </w:rPr>
        <w:t>；</w:t>
      </w:r>
    </w:p>
    <w:p w:rsidR="00002E6D" w:rsidRPr="009104E0" w:rsidRDefault="00C85E91" w:rsidP="00C85E91">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color w:val="000000"/>
          <w:sz w:val="28"/>
          <w:szCs w:val="28"/>
        </w:rPr>
        <w:t>3、</w:t>
      </w:r>
      <w:r w:rsidR="00002E6D" w:rsidRPr="009104E0">
        <w:rPr>
          <w:rFonts w:asciiTheme="minorEastAsia" w:hAnsiTheme="minorEastAsia" w:cs="宋体-PUA" w:hint="eastAsia"/>
          <w:color w:val="000000"/>
          <w:sz w:val="28"/>
          <w:szCs w:val="28"/>
        </w:rPr>
        <w:t>盆底肌肉康复器、盆底肌肉治疗头</w:t>
      </w:r>
      <w:r w:rsidR="00002E6D" w:rsidRPr="009104E0">
        <w:rPr>
          <w:rFonts w:asciiTheme="minorEastAsia" w:hAnsiTheme="minorEastAsia" w:cs="宋体-PUA"/>
          <w:color w:val="000000"/>
          <w:sz w:val="28"/>
          <w:szCs w:val="28"/>
        </w:rPr>
        <w:t>—</w:t>
      </w:r>
      <w:r w:rsidR="00002E6D" w:rsidRPr="009104E0">
        <w:rPr>
          <w:rFonts w:asciiTheme="minorEastAsia" w:hAnsiTheme="minorEastAsia" w:cs="宋体-PUA" w:hint="eastAsia"/>
          <w:color w:val="000000"/>
          <w:sz w:val="28"/>
          <w:szCs w:val="28"/>
        </w:rPr>
        <w:t>成都佳彩贸易有限公司</w:t>
      </w:r>
      <w:r w:rsidRPr="009104E0">
        <w:rPr>
          <w:rFonts w:asciiTheme="minorEastAsia" w:hAnsiTheme="minorEastAsia" w:cs="宋体-PUA" w:hint="eastAsia"/>
          <w:color w:val="000000"/>
          <w:sz w:val="28"/>
          <w:szCs w:val="28"/>
        </w:rPr>
        <w:t>中标</w:t>
      </w:r>
      <w:r>
        <w:rPr>
          <w:rFonts w:asciiTheme="minorEastAsia" w:hAnsiTheme="minorEastAsia" w:cs="宋体-PUA" w:hint="eastAsia"/>
          <w:color w:val="000000"/>
          <w:sz w:val="28"/>
          <w:szCs w:val="28"/>
        </w:rPr>
        <w:t>；</w:t>
      </w:r>
    </w:p>
    <w:p w:rsidR="00002E6D" w:rsidRPr="009104E0" w:rsidRDefault="00C85E91" w:rsidP="00C85E91">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color w:val="000000"/>
          <w:sz w:val="28"/>
          <w:szCs w:val="28"/>
        </w:rPr>
        <w:lastRenderedPageBreak/>
        <w:t>4、</w:t>
      </w:r>
      <w:r w:rsidR="00002E6D" w:rsidRPr="009104E0">
        <w:rPr>
          <w:rFonts w:asciiTheme="minorEastAsia" w:hAnsiTheme="minorEastAsia" w:cs="宋体-PUA" w:hint="eastAsia"/>
          <w:color w:val="000000"/>
          <w:sz w:val="28"/>
          <w:szCs w:val="28"/>
        </w:rPr>
        <w:t>新生儿采血滤纸</w:t>
      </w:r>
      <w:r w:rsidR="00002E6D" w:rsidRPr="009104E0">
        <w:rPr>
          <w:rFonts w:asciiTheme="minorEastAsia" w:hAnsiTheme="minorEastAsia" w:cs="宋体-PUA"/>
          <w:color w:val="000000"/>
          <w:sz w:val="28"/>
          <w:szCs w:val="28"/>
        </w:rPr>
        <w:t>—</w:t>
      </w:r>
      <w:r w:rsidR="00002E6D" w:rsidRPr="009104E0">
        <w:rPr>
          <w:rFonts w:asciiTheme="minorEastAsia" w:hAnsiTheme="minorEastAsia" w:cs="宋体-PUA" w:hint="eastAsia"/>
          <w:color w:val="000000"/>
          <w:sz w:val="28"/>
          <w:szCs w:val="28"/>
        </w:rPr>
        <w:t>成都亚泰生物科技有限公司</w:t>
      </w:r>
      <w:r w:rsidRPr="009104E0">
        <w:rPr>
          <w:rFonts w:asciiTheme="minorEastAsia" w:hAnsiTheme="minorEastAsia" w:cs="宋体-PUA" w:hint="eastAsia"/>
          <w:color w:val="000000"/>
          <w:sz w:val="28"/>
          <w:szCs w:val="28"/>
        </w:rPr>
        <w:t>中标</w:t>
      </w:r>
      <w:r>
        <w:rPr>
          <w:rFonts w:asciiTheme="minorEastAsia" w:hAnsiTheme="minorEastAsia" w:cs="宋体-PUA" w:hint="eastAsia"/>
          <w:color w:val="000000"/>
          <w:sz w:val="28"/>
          <w:szCs w:val="28"/>
        </w:rPr>
        <w:t>；</w:t>
      </w:r>
    </w:p>
    <w:p w:rsidR="00002E6D" w:rsidRPr="009104E0" w:rsidRDefault="00C85E91" w:rsidP="00C85E91">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color w:val="000000"/>
          <w:sz w:val="28"/>
          <w:szCs w:val="28"/>
        </w:rPr>
        <w:t>5、</w:t>
      </w:r>
      <w:r w:rsidR="00002E6D" w:rsidRPr="009104E0">
        <w:rPr>
          <w:rFonts w:asciiTheme="minorEastAsia" w:hAnsiTheme="minorEastAsia" w:cs="宋体-PUA" w:hint="eastAsia"/>
          <w:color w:val="000000"/>
          <w:sz w:val="28"/>
          <w:szCs w:val="28"/>
        </w:rPr>
        <w:t>一次性血氧探头</w:t>
      </w:r>
      <w:r w:rsidR="00002E6D" w:rsidRPr="009104E0">
        <w:rPr>
          <w:rFonts w:asciiTheme="minorEastAsia" w:hAnsiTheme="minorEastAsia" w:cs="宋体-PUA"/>
          <w:color w:val="000000"/>
          <w:sz w:val="28"/>
          <w:szCs w:val="28"/>
        </w:rPr>
        <w:t>—</w:t>
      </w:r>
      <w:r w:rsidR="00002E6D" w:rsidRPr="009104E0">
        <w:rPr>
          <w:rFonts w:asciiTheme="minorEastAsia" w:hAnsiTheme="minorEastAsia" w:cs="宋体-PUA" w:hint="eastAsia"/>
          <w:color w:val="000000"/>
          <w:sz w:val="28"/>
          <w:szCs w:val="28"/>
        </w:rPr>
        <w:t>成都煜励科技有限公司</w:t>
      </w:r>
      <w:r w:rsidRPr="009104E0">
        <w:rPr>
          <w:rFonts w:asciiTheme="minorEastAsia" w:hAnsiTheme="minorEastAsia" w:cs="宋体-PUA" w:hint="eastAsia"/>
          <w:color w:val="000000"/>
          <w:sz w:val="28"/>
          <w:szCs w:val="28"/>
        </w:rPr>
        <w:t>中标</w:t>
      </w:r>
      <w:r>
        <w:rPr>
          <w:rFonts w:asciiTheme="minorEastAsia" w:hAnsiTheme="minorEastAsia" w:cs="宋体-PUA" w:hint="eastAsia"/>
          <w:color w:val="000000"/>
          <w:sz w:val="28"/>
          <w:szCs w:val="28"/>
        </w:rPr>
        <w:t>；</w:t>
      </w:r>
    </w:p>
    <w:p w:rsidR="00002E6D" w:rsidRPr="009104E0" w:rsidRDefault="00C85E91" w:rsidP="00C85E91">
      <w:pPr>
        <w:spacing w:line="540" w:lineRule="exact"/>
        <w:ind w:firstLineChars="200" w:firstLine="560"/>
        <w:rPr>
          <w:rFonts w:asciiTheme="minorEastAsia" w:hAnsiTheme="minorEastAsia" w:cs="宋体-PUA"/>
          <w:color w:val="000000"/>
          <w:sz w:val="28"/>
          <w:szCs w:val="28"/>
        </w:rPr>
      </w:pPr>
      <w:r>
        <w:rPr>
          <w:rFonts w:asciiTheme="minorEastAsia" w:hAnsiTheme="minorEastAsia" w:cs="宋体-PUA" w:hint="eastAsia"/>
          <w:color w:val="000000"/>
          <w:sz w:val="28"/>
          <w:szCs w:val="28"/>
        </w:rPr>
        <w:t>6、</w:t>
      </w:r>
      <w:r w:rsidR="00002E6D" w:rsidRPr="009104E0">
        <w:rPr>
          <w:rFonts w:asciiTheme="minorEastAsia" w:hAnsiTheme="minorEastAsia" w:cs="宋体-PUA" w:hint="eastAsia"/>
          <w:color w:val="000000"/>
          <w:sz w:val="28"/>
          <w:szCs w:val="28"/>
        </w:rPr>
        <w:t>特殊脐带夹</w:t>
      </w:r>
      <w:r w:rsidR="00002E6D" w:rsidRPr="009104E0">
        <w:rPr>
          <w:rFonts w:asciiTheme="minorEastAsia" w:hAnsiTheme="minorEastAsia" w:cs="宋体-PUA"/>
          <w:color w:val="000000"/>
          <w:sz w:val="28"/>
          <w:szCs w:val="28"/>
        </w:rPr>
        <w:t>—</w:t>
      </w:r>
      <w:r w:rsidR="00002E6D" w:rsidRPr="009104E0">
        <w:rPr>
          <w:rFonts w:asciiTheme="minorEastAsia" w:hAnsiTheme="minorEastAsia" w:cs="宋体-PUA" w:hint="eastAsia"/>
          <w:color w:val="000000"/>
          <w:sz w:val="28"/>
          <w:szCs w:val="28"/>
        </w:rPr>
        <w:t>成都市爱德康科技有限公司</w:t>
      </w:r>
      <w:r w:rsidRPr="009104E0">
        <w:rPr>
          <w:rFonts w:asciiTheme="minorEastAsia" w:hAnsiTheme="minorEastAsia" w:cs="宋体-PUA" w:hint="eastAsia"/>
          <w:color w:val="000000"/>
          <w:sz w:val="28"/>
          <w:szCs w:val="28"/>
        </w:rPr>
        <w:t>中标</w:t>
      </w:r>
      <w:r>
        <w:rPr>
          <w:rFonts w:asciiTheme="minorEastAsia" w:hAnsiTheme="minorEastAsia" w:cs="宋体-PUA" w:hint="eastAsia"/>
          <w:color w:val="000000"/>
          <w:sz w:val="28"/>
          <w:szCs w:val="28"/>
        </w:rPr>
        <w:t>。</w:t>
      </w:r>
    </w:p>
    <w:p w:rsidR="00002E6D" w:rsidRPr="00002E6D" w:rsidRDefault="00002E6D" w:rsidP="00403DA0">
      <w:pPr>
        <w:spacing w:line="540" w:lineRule="exact"/>
        <w:rPr>
          <w:rFonts w:asciiTheme="minorEastAsia" w:hAnsiTheme="minorEastAsia" w:cs="宋体-PUA"/>
          <w:color w:val="000000"/>
          <w:sz w:val="24"/>
          <w:szCs w:val="24"/>
        </w:rPr>
      </w:pPr>
    </w:p>
    <w:p w:rsidR="00403DA0" w:rsidRDefault="000A5C29" w:rsidP="000A5C29">
      <w:pPr>
        <w:spacing w:line="540" w:lineRule="exact"/>
        <w:ind w:firstLineChars="1450" w:firstLine="4060"/>
        <w:rPr>
          <w:rFonts w:ascii="黑体" w:eastAsia="黑体" w:hAnsi="黑体" w:cs="宋体-PUA"/>
          <w:sz w:val="28"/>
          <w:szCs w:val="28"/>
        </w:rPr>
      </w:pPr>
      <w:r>
        <w:rPr>
          <w:rFonts w:ascii="黑体" w:eastAsia="黑体" w:hAnsi="黑体" w:cs="宋体-PUA" w:hint="eastAsia"/>
          <w:sz w:val="28"/>
          <w:szCs w:val="28"/>
        </w:rPr>
        <w:t>成都市妇女儿童中心医院设备部</w:t>
      </w:r>
    </w:p>
    <w:p w:rsidR="000A5C29" w:rsidRPr="000A5C29" w:rsidRDefault="000A5C29" w:rsidP="000A5C29">
      <w:pPr>
        <w:spacing w:line="540" w:lineRule="exact"/>
        <w:ind w:firstLineChars="1700" w:firstLine="4760"/>
        <w:rPr>
          <w:rFonts w:ascii="黑体" w:eastAsia="黑体" w:hAnsi="黑体" w:cs="宋体-PUA"/>
          <w:sz w:val="28"/>
          <w:szCs w:val="28"/>
        </w:rPr>
      </w:pPr>
      <w:r>
        <w:rPr>
          <w:rFonts w:ascii="黑体" w:eastAsia="黑体" w:hAnsi="黑体" w:cs="宋体-PUA" w:hint="eastAsia"/>
          <w:sz w:val="28"/>
          <w:szCs w:val="28"/>
        </w:rPr>
        <w:t>二〇二〇年一月七日</w:t>
      </w:r>
    </w:p>
    <w:sectPr w:rsidR="000A5C29" w:rsidRPr="000A5C29" w:rsidSect="00B22A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472" w:rsidRDefault="00781472" w:rsidP="00403DA0">
      <w:r>
        <w:separator/>
      </w:r>
    </w:p>
  </w:endnote>
  <w:endnote w:type="continuationSeparator" w:id="1">
    <w:p w:rsidR="00781472" w:rsidRDefault="00781472" w:rsidP="00403D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PUA">
    <w:panose1 w:val="02010600030101010101"/>
    <w:charset w:val="86"/>
    <w:family w:val="auto"/>
    <w:pitch w:val="variable"/>
    <w:sig w:usb0="00000001" w:usb1="1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472" w:rsidRDefault="00781472" w:rsidP="00403DA0">
      <w:r>
        <w:separator/>
      </w:r>
    </w:p>
  </w:footnote>
  <w:footnote w:type="continuationSeparator" w:id="1">
    <w:p w:rsidR="00781472" w:rsidRDefault="00781472" w:rsidP="00403D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DA0"/>
    <w:rsid w:val="00002E6D"/>
    <w:rsid w:val="000A5C29"/>
    <w:rsid w:val="000C3B96"/>
    <w:rsid w:val="000D523E"/>
    <w:rsid w:val="0026206B"/>
    <w:rsid w:val="0033388A"/>
    <w:rsid w:val="00403DA0"/>
    <w:rsid w:val="004249AF"/>
    <w:rsid w:val="004D62DB"/>
    <w:rsid w:val="004F307F"/>
    <w:rsid w:val="004F7162"/>
    <w:rsid w:val="00587CCB"/>
    <w:rsid w:val="006274B8"/>
    <w:rsid w:val="00781472"/>
    <w:rsid w:val="00781B7B"/>
    <w:rsid w:val="00854793"/>
    <w:rsid w:val="009104E0"/>
    <w:rsid w:val="00A175DB"/>
    <w:rsid w:val="00A9440D"/>
    <w:rsid w:val="00AE4668"/>
    <w:rsid w:val="00B22A69"/>
    <w:rsid w:val="00BA4422"/>
    <w:rsid w:val="00BB49E5"/>
    <w:rsid w:val="00BD38A1"/>
    <w:rsid w:val="00BF22A3"/>
    <w:rsid w:val="00C05BF1"/>
    <w:rsid w:val="00C85E91"/>
    <w:rsid w:val="00CD7F75"/>
    <w:rsid w:val="00DA6A40"/>
    <w:rsid w:val="00EB7EBA"/>
    <w:rsid w:val="00F52A75"/>
    <w:rsid w:val="00F730C9"/>
    <w:rsid w:val="00FA1121"/>
    <w:rsid w:val="00FF15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A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3D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3DA0"/>
    <w:rPr>
      <w:sz w:val="18"/>
      <w:szCs w:val="18"/>
    </w:rPr>
  </w:style>
  <w:style w:type="paragraph" w:styleId="a4">
    <w:name w:val="footer"/>
    <w:basedOn w:val="a"/>
    <w:link w:val="Char0"/>
    <w:uiPriority w:val="99"/>
    <w:semiHidden/>
    <w:unhideWhenUsed/>
    <w:rsid w:val="00403D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3DA0"/>
    <w:rPr>
      <w:sz w:val="18"/>
      <w:szCs w:val="18"/>
    </w:rPr>
  </w:style>
  <w:style w:type="paragraph" w:styleId="a5">
    <w:name w:val="Date"/>
    <w:basedOn w:val="a"/>
    <w:next w:val="a"/>
    <w:link w:val="Char1"/>
    <w:uiPriority w:val="99"/>
    <w:semiHidden/>
    <w:unhideWhenUsed/>
    <w:rsid w:val="00781B7B"/>
    <w:pPr>
      <w:ind w:leftChars="2500" w:left="100"/>
    </w:pPr>
  </w:style>
  <w:style w:type="character" w:customStyle="1" w:styleId="Char1">
    <w:name w:val="日期 Char"/>
    <w:basedOn w:val="a0"/>
    <w:link w:val="a5"/>
    <w:uiPriority w:val="99"/>
    <w:semiHidden/>
    <w:rsid w:val="00781B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254</Words>
  <Characters>1454</Characters>
  <Application>Microsoft Office Word</Application>
  <DocSecurity>0</DocSecurity>
  <Lines>12</Lines>
  <Paragraphs>3</Paragraphs>
  <ScaleCrop>false</ScaleCrop>
  <Company>Microsoft</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25</cp:revision>
  <dcterms:created xsi:type="dcterms:W3CDTF">2020-01-03T05:49:00Z</dcterms:created>
  <dcterms:modified xsi:type="dcterms:W3CDTF">2020-01-08T01:36:00Z</dcterms:modified>
</cp:coreProperties>
</file>